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09" w:rsidRPr="00A20909" w:rsidRDefault="00A20909" w:rsidP="00A20909">
      <w:pPr>
        <w:jc w:val="center"/>
        <w:rPr>
          <w:b/>
          <w:sz w:val="32"/>
          <w:szCs w:val="32"/>
        </w:rPr>
      </w:pPr>
      <w:r w:rsidRPr="00A20909">
        <w:rPr>
          <w:b/>
          <w:sz w:val="32"/>
          <w:szCs w:val="32"/>
        </w:rPr>
        <w:t>Interpreting equilibrium expressions using the value of K</w:t>
      </w:r>
    </w:p>
    <w:p w:rsidR="00A20909" w:rsidRPr="001B3840" w:rsidRDefault="00A20909" w:rsidP="00A20909">
      <w:pPr>
        <w:rPr>
          <w:b/>
          <w:sz w:val="28"/>
          <w:szCs w:val="28"/>
        </w:rPr>
      </w:pPr>
    </w:p>
    <w:p w:rsidR="003373A4" w:rsidRPr="000E09D5" w:rsidRDefault="00A20909" w:rsidP="003373A4">
      <w:pPr>
        <w:pStyle w:val="Pa25"/>
        <w:spacing w:line="240" w:lineRule="auto"/>
        <w:ind w:left="560" w:hanging="560"/>
        <w:rPr>
          <w:color w:val="221E1F"/>
        </w:rPr>
      </w:pPr>
      <w:r w:rsidRPr="000E09D5">
        <w:rPr>
          <w:b/>
          <w:color w:val="221E1F"/>
        </w:rPr>
        <w:t>1)</w:t>
      </w:r>
      <w:r w:rsidR="003373A4" w:rsidRPr="000E09D5">
        <w:rPr>
          <w:b/>
          <w:color w:val="221E1F"/>
        </w:rPr>
        <w:t xml:space="preserve">  </w:t>
      </w:r>
      <w:r w:rsidR="003373A4" w:rsidRPr="000E09D5">
        <w:rPr>
          <w:color w:val="000000"/>
        </w:rPr>
        <w:t xml:space="preserve">For </w:t>
      </w:r>
      <w:r w:rsidR="003373A4" w:rsidRPr="000E09D5">
        <w:rPr>
          <w:color w:val="221E1F"/>
        </w:rPr>
        <w:t xml:space="preserve">the reaction below, the values of </w:t>
      </w:r>
      <w:r w:rsidR="003373A4" w:rsidRPr="000E09D5">
        <w:rPr>
          <w:i/>
          <w:iCs/>
          <w:color w:val="221E1F"/>
        </w:rPr>
        <w:t>K</w:t>
      </w:r>
      <w:r w:rsidR="003373A4" w:rsidRPr="000E09D5">
        <w:rPr>
          <w:rStyle w:val="A10"/>
          <w:sz w:val="24"/>
          <w:szCs w:val="24"/>
        </w:rPr>
        <w:t xml:space="preserve">c </w:t>
      </w:r>
      <w:r w:rsidR="003373A4" w:rsidRPr="000E09D5">
        <w:rPr>
          <w:color w:val="221E1F"/>
        </w:rPr>
        <w:t xml:space="preserve">at different temperatures are shown in the table. </w:t>
      </w:r>
    </w:p>
    <w:p w:rsidR="003373A4" w:rsidRPr="000E09D5" w:rsidRDefault="003373A4" w:rsidP="003373A4">
      <w:pPr>
        <w:pStyle w:val="LetteredTask"/>
        <w:numPr>
          <w:ilvl w:val="0"/>
          <w:numId w:val="0"/>
        </w:numPr>
        <w:spacing w:line="240" w:lineRule="auto"/>
        <w:rPr>
          <w:b/>
          <w:color w:val="221E1F"/>
        </w:rPr>
      </w:pPr>
      <w:proofErr w:type="gramStart"/>
      <w:r w:rsidRPr="000E09D5">
        <w:rPr>
          <w:color w:val="221E1F"/>
        </w:rPr>
        <w:t>N</w:t>
      </w:r>
      <w:r w:rsidRPr="000E09D5">
        <w:rPr>
          <w:rStyle w:val="A10"/>
          <w:sz w:val="24"/>
          <w:szCs w:val="24"/>
          <w:vertAlign w:val="subscript"/>
        </w:rPr>
        <w:t>2</w:t>
      </w:r>
      <w:r w:rsidRPr="000E09D5">
        <w:rPr>
          <w:color w:val="221E1F"/>
        </w:rPr>
        <w:t>(</w:t>
      </w:r>
      <w:proofErr w:type="gramEnd"/>
      <w:r w:rsidRPr="000E09D5">
        <w:rPr>
          <w:i/>
          <w:iCs/>
          <w:color w:val="221E1F"/>
        </w:rPr>
        <w:t>g</w:t>
      </w:r>
      <w:r w:rsidRPr="000E09D5">
        <w:rPr>
          <w:color w:val="221E1F"/>
        </w:rPr>
        <w:t>) + 3H</w:t>
      </w:r>
      <w:r w:rsidRPr="000E09D5">
        <w:rPr>
          <w:rStyle w:val="A10"/>
          <w:sz w:val="24"/>
          <w:szCs w:val="24"/>
          <w:vertAlign w:val="subscript"/>
        </w:rPr>
        <w:t>2</w:t>
      </w:r>
      <w:r w:rsidRPr="000E09D5">
        <w:rPr>
          <w:color w:val="221E1F"/>
        </w:rPr>
        <w:t>(</w:t>
      </w:r>
      <w:r w:rsidRPr="000E09D5">
        <w:rPr>
          <w:i/>
          <w:iCs/>
          <w:color w:val="221E1F"/>
        </w:rPr>
        <w:t>g</w:t>
      </w:r>
      <w:r w:rsidRPr="000E09D5">
        <w:rPr>
          <w:color w:val="221E1F"/>
        </w:rPr>
        <w:t xml:space="preserve">) </w:t>
      </w:r>
      <w:r w:rsidRPr="000E09D5">
        <w:rPr>
          <w:rStyle w:val="st"/>
          <w:rFonts w:ascii="Cambria Math" w:hAnsi="Cambria Math" w:cs="Cambria Math"/>
        </w:rPr>
        <w:t xml:space="preserve">⇄ </w:t>
      </w:r>
      <w:r w:rsidRPr="000E09D5">
        <w:rPr>
          <w:color w:val="221E1F"/>
        </w:rPr>
        <w:t>2NH</w:t>
      </w:r>
      <w:r w:rsidRPr="000E09D5">
        <w:rPr>
          <w:rStyle w:val="A10"/>
          <w:sz w:val="24"/>
          <w:szCs w:val="24"/>
          <w:vertAlign w:val="subscript"/>
        </w:rPr>
        <w:t>3</w:t>
      </w:r>
      <w:r w:rsidRPr="000E09D5">
        <w:rPr>
          <w:color w:val="221E1F"/>
        </w:rPr>
        <w:t>(</w:t>
      </w:r>
      <w:r w:rsidRPr="000E09D5">
        <w:rPr>
          <w:i/>
          <w:iCs/>
          <w:color w:val="221E1F"/>
        </w:rPr>
        <w:t>g</w:t>
      </w:r>
      <w:r w:rsidRPr="000E09D5">
        <w:rPr>
          <w:color w:val="221E1F"/>
        </w:rPr>
        <w:t>)</w:t>
      </w:r>
    </w:p>
    <w:p w:rsidR="003373A4" w:rsidRPr="000E09D5" w:rsidRDefault="003373A4" w:rsidP="003373A4">
      <w:pPr>
        <w:pStyle w:val="LetteredTask"/>
        <w:numPr>
          <w:ilvl w:val="0"/>
          <w:numId w:val="0"/>
        </w:numPr>
        <w:spacing w:line="240" w:lineRule="auto"/>
        <w:rPr>
          <w:b/>
          <w:color w:val="221E1F"/>
        </w:rPr>
      </w:pPr>
      <w:r w:rsidRPr="000E09D5">
        <w:rPr>
          <w:b/>
          <w:noProof/>
          <w:color w:val="221E1F"/>
          <w:lang w:val="en-NZ" w:eastAsia="en-NZ"/>
        </w:rPr>
        <w:drawing>
          <wp:inline distT="0" distB="0" distL="0" distR="0" wp14:anchorId="4D115077" wp14:editId="2C48CCDC">
            <wp:extent cx="3403158" cy="6118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interpretequi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028" cy="6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3A4" w:rsidRPr="000E09D5" w:rsidRDefault="003373A4" w:rsidP="003373A4">
      <w:pPr>
        <w:autoSpaceDE w:val="0"/>
        <w:autoSpaceDN w:val="0"/>
        <w:adjustRightInd w:val="0"/>
        <w:ind w:left="560" w:hanging="560"/>
        <w:rPr>
          <w:rFonts w:cs="Times New Roman"/>
          <w:color w:val="000000"/>
          <w:szCs w:val="24"/>
        </w:rPr>
      </w:pPr>
      <w:r w:rsidRPr="000E09D5">
        <w:rPr>
          <w:rFonts w:cs="Times New Roman"/>
          <w:color w:val="000000"/>
          <w:szCs w:val="24"/>
        </w:rPr>
        <w:t xml:space="preserve">Use this information to determine whether the formation of </w:t>
      </w:r>
      <w:proofErr w:type="gramStart"/>
      <w:r w:rsidRPr="000E09D5">
        <w:rPr>
          <w:rFonts w:cs="Times New Roman"/>
          <w:color w:val="221E1F"/>
          <w:szCs w:val="24"/>
        </w:rPr>
        <w:t>NH3(</w:t>
      </w:r>
      <w:proofErr w:type="gramEnd"/>
      <w:r w:rsidRPr="000E09D5">
        <w:rPr>
          <w:rFonts w:cs="Times New Roman"/>
          <w:i/>
          <w:iCs/>
          <w:color w:val="221E1F"/>
          <w:szCs w:val="24"/>
        </w:rPr>
        <w:t>g</w:t>
      </w:r>
      <w:r w:rsidRPr="000E09D5">
        <w:rPr>
          <w:rFonts w:cs="Times New Roman"/>
          <w:color w:val="221E1F"/>
          <w:szCs w:val="24"/>
        </w:rPr>
        <w:t xml:space="preserve">) </w:t>
      </w:r>
      <w:r w:rsidRPr="000E09D5">
        <w:rPr>
          <w:rFonts w:cs="Times New Roman"/>
          <w:color w:val="000000"/>
          <w:szCs w:val="24"/>
        </w:rPr>
        <w:t xml:space="preserve">is endothermic or exothermic. </w:t>
      </w:r>
    </w:p>
    <w:p w:rsidR="003373A4" w:rsidRPr="000E09D5" w:rsidRDefault="003373A4" w:rsidP="003373A4">
      <w:pPr>
        <w:pStyle w:val="LetteredTask"/>
        <w:numPr>
          <w:ilvl w:val="0"/>
          <w:numId w:val="0"/>
        </w:numPr>
        <w:spacing w:line="240" w:lineRule="auto"/>
        <w:rPr>
          <w:rFonts w:eastAsiaTheme="minorHAnsi"/>
          <w:color w:val="000000"/>
          <w:lang w:val="en-NZ"/>
        </w:rPr>
      </w:pPr>
      <w:r w:rsidRPr="000E09D5">
        <w:rPr>
          <w:rFonts w:eastAsiaTheme="minorHAnsi"/>
          <w:color w:val="000000"/>
          <w:lang w:val="en-NZ"/>
        </w:rPr>
        <w:t>Justify your reasoning using equilibrium principles.</w:t>
      </w:r>
    </w:p>
    <w:p w:rsidR="003373A4" w:rsidRDefault="003373A4" w:rsidP="003373A4">
      <w:pPr>
        <w:pStyle w:val="LetteredTask"/>
        <w:numPr>
          <w:ilvl w:val="0"/>
          <w:numId w:val="0"/>
        </w:numPr>
        <w:rPr>
          <w:b/>
          <w:color w:val="221E1F"/>
        </w:rPr>
      </w:pPr>
    </w:p>
    <w:p w:rsidR="000E09D5" w:rsidRDefault="000E09D5" w:rsidP="000E09D5">
      <w:pPr>
        <w:pStyle w:val="Pa25"/>
        <w:spacing w:after="100"/>
        <w:ind w:left="560" w:hanging="560"/>
        <w:rPr>
          <w:b/>
          <w:color w:val="221E1F"/>
        </w:rPr>
      </w:pPr>
    </w:p>
    <w:p w:rsidR="000E09D5" w:rsidRDefault="000E09D5" w:rsidP="000E09D5">
      <w:pPr>
        <w:pStyle w:val="Pa25"/>
        <w:spacing w:after="100"/>
        <w:ind w:left="560" w:hanging="560"/>
        <w:rPr>
          <w:b/>
          <w:color w:val="221E1F"/>
        </w:rPr>
      </w:pPr>
    </w:p>
    <w:p w:rsidR="000E09D5" w:rsidRDefault="000E09D5" w:rsidP="000E09D5">
      <w:pPr>
        <w:pStyle w:val="Pa25"/>
        <w:spacing w:after="100"/>
        <w:ind w:left="560" w:hanging="560"/>
        <w:rPr>
          <w:b/>
          <w:color w:val="221E1F"/>
        </w:rPr>
      </w:pPr>
    </w:p>
    <w:p w:rsidR="000E09D5" w:rsidRPr="000E09D5" w:rsidRDefault="000E09D5" w:rsidP="000E09D5">
      <w:pPr>
        <w:pStyle w:val="Pa25"/>
        <w:spacing w:after="100"/>
        <w:ind w:left="560" w:hanging="560"/>
        <w:rPr>
          <w:color w:val="221E1F"/>
        </w:rPr>
      </w:pPr>
      <w:r w:rsidRPr="000E09D5">
        <w:rPr>
          <w:b/>
          <w:color w:val="221E1F"/>
        </w:rPr>
        <w:t xml:space="preserve">2) </w:t>
      </w:r>
      <w:r w:rsidRPr="000E09D5">
        <w:rPr>
          <w:color w:val="000000"/>
        </w:rPr>
        <w:t xml:space="preserve">For </w:t>
      </w:r>
      <w:r w:rsidRPr="000E09D5">
        <w:rPr>
          <w:bCs/>
          <w:color w:val="221E1F"/>
        </w:rPr>
        <w:t>the reaction below,</w:t>
      </w:r>
      <w:r w:rsidRPr="000E09D5">
        <w:rPr>
          <w:color w:val="221E1F"/>
        </w:rPr>
        <w:t xml:space="preserve"> the </w:t>
      </w:r>
      <w:r w:rsidRPr="000E09D5">
        <w:rPr>
          <w:i/>
          <w:iCs/>
          <w:color w:val="221E1F"/>
        </w:rPr>
        <w:t>K</w:t>
      </w:r>
      <w:r w:rsidRPr="000E09D5">
        <w:rPr>
          <w:color w:val="221E1F"/>
        </w:rPr>
        <w:t xml:space="preserve">c value is 46.8 at 491°C </w:t>
      </w:r>
    </w:p>
    <w:p w:rsidR="000E09D5" w:rsidRPr="000E09D5" w:rsidRDefault="000E09D5" w:rsidP="000E09D5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  <w:proofErr w:type="gramStart"/>
      <w:r w:rsidRPr="000E09D5">
        <w:rPr>
          <w:rFonts w:cs="Times New Roman"/>
          <w:color w:val="221E1F"/>
          <w:szCs w:val="24"/>
        </w:rPr>
        <w:t>H2(</w:t>
      </w:r>
      <w:proofErr w:type="gramEnd"/>
      <w:r w:rsidRPr="000E09D5">
        <w:rPr>
          <w:rFonts w:cs="Times New Roman"/>
          <w:i/>
          <w:iCs/>
          <w:color w:val="221E1F"/>
          <w:szCs w:val="24"/>
        </w:rPr>
        <w:t>g</w:t>
      </w:r>
      <w:r w:rsidRPr="000E09D5">
        <w:rPr>
          <w:rFonts w:cs="Times New Roman"/>
          <w:color w:val="221E1F"/>
          <w:szCs w:val="24"/>
        </w:rPr>
        <w:t>) + I2(</w:t>
      </w:r>
      <w:r w:rsidRPr="000E09D5">
        <w:rPr>
          <w:rFonts w:cs="Times New Roman"/>
          <w:i/>
          <w:iCs/>
          <w:color w:val="221E1F"/>
          <w:szCs w:val="24"/>
        </w:rPr>
        <w:t>g</w:t>
      </w:r>
      <w:r w:rsidRPr="000E09D5">
        <w:rPr>
          <w:rFonts w:cs="Times New Roman"/>
          <w:color w:val="221E1F"/>
          <w:szCs w:val="24"/>
        </w:rPr>
        <w:t xml:space="preserve">) </w:t>
      </w:r>
      <w:r w:rsidRPr="000E09D5">
        <w:rPr>
          <w:rStyle w:val="st"/>
          <w:rFonts w:ascii="Cambria Math" w:hAnsi="Cambria Math" w:cs="Cambria Math"/>
          <w:szCs w:val="24"/>
        </w:rPr>
        <w:t>⇄</w:t>
      </w:r>
      <w:r w:rsidRPr="000E09D5">
        <w:rPr>
          <w:rFonts w:ascii="MT Extra" w:hAnsi="MT Extra" w:cs="MT Extra"/>
          <w:color w:val="221E1F"/>
          <w:szCs w:val="24"/>
        </w:rPr>
        <w:t></w:t>
      </w:r>
      <w:r w:rsidRPr="000E09D5">
        <w:rPr>
          <w:rFonts w:cs="Times New Roman"/>
          <w:color w:val="221E1F"/>
          <w:szCs w:val="24"/>
        </w:rPr>
        <w:t>2HI(</w:t>
      </w:r>
      <w:r w:rsidRPr="000E09D5">
        <w:rPr>
          <w:rFonts w:cs="Times New Roman"/>
          <w:i/>
          <w:iCs/>
          <w:color w:val="221E1F"/>
          <w:szCs w:val="24"/>
        </w:rPr>
        <w:t>g</w:t>
      </w:r>
      <w:r w:rsidRPr="000E09D5">
        <w:rPr>
          <w:rFonts w:cs="Times New Roman"/>
          <w:color w:val="221E1F"/>
          <w:szCs w:val="24"/>
        </w:rPr>
        <w:t xml:space="preserve">) </w:t>
      </w:r>
    </w:p>
    <w:p w:rsidR="003373A4" w:rsidRPr="000E09D5" w:rsidRDefault="000E09D5" w:rsidP="000E09D5">
      <w:pPr>
        <w:pStyle w:val="LetteredTask"/>
        <w:numPr>
          <w:ilvl w:val="0"/>
          <w:numId w:val="0"/>
        </w:numPr>
        <w:rPr>
          <w:b/>
          <w:color w:val="221E1F"/>
        </w:rPr>
      </w:pPr>
      <w:r w:rsidRPr="000E09D5">
        <w:rPr>
          <w:rFonts w:eastAsiaTheme="minorHAnsi"/>
          <w:color w:val="221E1F"/>
          <w:lang w:val="en-NZ"/>
        </w:rPr>
        <w:t xml:space="preserve">Calculate the concentration of </w:t>
      </w:r>
      <w:proofErr w:type="gramStart"/>
      <w:r w:rsidRPr="000E09D5">
        <w:rPr>
          <w:rFonts w:eastAsiaTheme="minorHAnsi"/>
          <w:color w:val="221E1F"/>
          <w:lang w:val="en-NZ"/>
        </w:rPr>
        <w:t>HI(</w:t>
      </w:r>
      <w:proofErr w:type="gramEnd"/>
      <w:r w:rsidRPr="000E09D5">
        <w:rPr>
          <w:rFonts w:eastAsiaTheme="minorHAnsi"/>
          <w:i/>
          <w:iCs/>
          <w:color w:val="221E1F"/>
          <w:lang w:val="en-NZ"/>
        </w:rPr>
        <w:t>g</w:t>
      </w:r>
      <w:r w:rsidRPr="000E09D5">
        <w:rPr>
          <w:rFonts w:eastAsiaTheme="minorHAnsi"/>
          <w:color w:val="221E1F"/>
          <w:lang w:val="en-NZ"/>
        </w:rPr>
        <w:t>), at equilibrium, at 491°C, if the concentration of H</w:t>
      </w:r>
      <w:r w:rsidRPr="000E09D5">
        <w:rPr>
          <w:rFonts w:eastAsiaTheme="minorHAnsi"/>
          <w:color w:val="000000"/>
          <w:lang w:val="en-NZ"/>
        </w:rPr>
        <w:t>2(</w:t>
      </w:r>
      <w:r w:rsidRPr="000E09D5">
        <w:rPr>
          <w:rFonts w:eastAsiaTheme="minorHAnsi"/>
          <w:i/>
          <w:iCs/>
          <w:color w:val="000000"/>
          <w:lang w:val="en-NZ"/>
        </w:rPr>
        <w:t>g</w:t>
      </w:r>
      <w:r w:rsidRPr="000E09D5">
        <w:rPr>
          <w:rFonts w:eastAsiaTheme="minorHAnsi"/>
          <w:color w:val="000000"/>
          <w:lang w:val="en-NZ"/>
        </w:rPr>
        <w:t xml:space="preserve">) is 0.0190 </w:t>
      </w:r>
      <w:proofErr w:type="spellStart"/>
      <w:r w:rsidRPr="000E09D5">
        <w:rPr>
          <w:rFonts w:eastAsiaTheme="minorHAnsi"/>
          <w:color w:val="000000"/>
          <w:lang w:val="en-NZ"/>
        </w:rPr>
        <w:t>mol</w:t>
      </w:r>
      <w:proofErr w:type="spellEnd"/>
      <w:r w:rsidRPr="000E09D5">
        <w:rPr>
          <w:rFonts w:eastAsiaTheme="minorHAnsi"/>
          <w:color w:val="000000"/>
          <w:lang w:val="en-NZ"/>
        </w:rPr>
        <w:t xml:space="preserve"> L</w:t>
      </w:r>
      <w:r w:rsidRPr="000E09D5">
        <w:rPr>
          <w:rFonts w:eastAsiaTheme="minorHAnsi"/>
          <w:color w:val="000000"/>
          <w:vertAlign w:val="superscript"/>
          <w:lang w:val="en-NZ"/>
        </w:rPr>
        <w:t>–1</w:t>
      </w:r>
      <w:r w:rsidRPr="000E09D5">
        <w:rPr>
          <w:rFonts w:eastAsiaTheme="minorHAnsi"/>
          <w:color w:val="000000"/>
          <w:lang w:val="en-NZ"/>
        </w:rPr>
        <w:t xml:space="preserve"> </w:t>
      </w:r>
      <w:r w:rsidRPr="000E09D5">
        <w:rPr>
          <w:rFonts w:eastAsiaTheme="minorHAnsi"/>
          <w:color w:val="221E1F"/>
          <w:lang w:val="en-NZ"/>
        </w:rPr>
        <w:t>and the concentration of I</w:t>
      </w:r>
      <w:r w:rsidRPr="000E09D5">
        <w:rPr>
          <w:rFonts w:eastAsiaTheme="minorHAnsi"/>
          <w:color w:val="000000"/>
          <w:lang w:val="en-NZ"/>
        </w:rPr>
        <w:t>2(</w:t>
      </w:r>
      <w:r w:rsidRPr="000E09D5">
        <w:rPr>
          <w:rFonts w:eastAsiaTheme="minorHAnsi"/>
          <w:i/>
          <w:iCs/>
          <w:color w:val="000000"/>
          <w:lang w:val="en-NZ"/>
        </w:rPr>
        <w:t>g</w:t>
      </w:r>
      <w:r w:rsidRPr="000E09D5">
        <w:rPr>
          <w:rFonts w:eastAsiaTheme="minorHAnsi"/>
          <w:color w:val="000000"/>
          <w:lang w:val="en-NZ"/>
        </w:rPr>
        <w:t xml:space="preserve">) </w:t>
      </w:r>
      <w:r w:rsidRPr="000E09D5">
        <w:rPr>
          <w:rFonts w:eastAsiaTheme="minorHAnsi"/>
          <w:color w:val="221E1F"/>
          <w:lang w:val="en-NZ"/>
        </w:rPr>
        <w:t xml:space="preserve">is 0.210 </w:t>
      </w:r>
      <w:proofErr w:type="spellStart"/>
      <w:r w:rsidRPr="000E09D5">
        <w:rPr>
          <w:rFonts w:eastAsiaTheme="minorHAnsi"/>
          <w:color w:val="221E1F"/>
          <w:lang w:val="en-NZ"/>
        </w:rPr>
        <w:t>mol</w:t>
      </w:r>
      <w:proofErr w:type="spellEnd"/>
      <w:r w:rsidRPr="000E09D5">
        <w:rPr>
          <w:rFonts w:eastAsiaTheme="minorHAnsi"/>
          <w:color w:val="221E1F"/>
          <w:lang w:val="en-NZ"/>
        </w:rPr>
        <w:t xml:space="preserve"> L</w:t>
      </w:r>
      <w:r w:rsidRPr="000E09D5">
        <w:rPr>
          <w:rFonts w:eastAsiaTheme="minorHAnsi"/>
          <w:color w:val="000000"/>
          <w:vertAlign w:val="superscript"/>
          <w:lang w:val="en-NZ"/>
        </w:rPr>
        <w:t>–1</w:t>
      </w:r>
      <w:r w:rsidRPr="000E09D5">
        <w:rPr>
          <w:rFonts w:eastAsiaTheme="minorHAnsi"/>
          <w:color w:val="221E1F"/>
          <w:lang w:val="en-NZ"/>
        </w:rPr>
        <w:t>.</w:t>
      </w:r>
    </w:p>
    <w:p w:rsidR="003373A4" w:rsidRDefault="003373A4" w:rsidP="003373A4">
      <w:pPr>
        <w:pStyle w:val="LetteredTask"/>
        <w:numPr>
          <w:ilvl w:val="0"/>
          <w:numId w:val="0"/>
        </w:numPr>
        <w:rPr>
          <w:b/>
          <w:color w:val="221E1F"/>
        </w:rPr>
      </w:pPr>
    </w:p>
    <w:p w:rsidR="003373A4" w:rsidRDefault="003373A4" w:rsidP="003373A4">
      <w:pPr>
        <w:pStyle w:val="LetteredTask"/>
        <w:numPr>
          <w:ilvl w:val="0"/>
          <w:numId w:val="0"/>
        </w:numPr>
        <w:rPr>
          <w:b/>
          <w:color w:val="221E1F"/>
        </w:rPr>
      </w:pPr>
    </w:p>
    <w:p w:rsidR="000E09D5" w:rsidRDefault="000E09D5" w:rsidP="003373A4">
      <w:pPr>
        <w:pStyle w:val="LetteredTask"/>
        <w:numPr>
          <w:ilvl w:val="0"/>
          <w:numId w:val="0"/>
        </w:numPr>
        <w:rPr>
          <w:b/>
          <w:color w:val="221E1F"/>
        </w:rPr>
      </w:pPr>
    </w:p>
    <w:p w:rsidR="000E09D5" w:rsidRPr="003373A4" w:rsidRDefault="000E09D5" w:rsidP="003373A4">
      <w:pPr>
        <w:pStyle w:val="LetteredTask"/>
        <w:numPr>
          <w:ilvl w:val="0"/>
          <w:numId w:val="0"/>
        </w:numPr>
        <w:rPr>
          <w:b/>
          <w:color w:val="221E1F"/>
        </w:rPr>
      </w:pPr>
    </w:p>
    <w:p w:rsidR="00AF060C" w:rsidRPr="003373A4" w:rsidRDefault="000E09D5" w:rsidP="00A20909">
      <w:pPr>
        <w:pStyle w:val="LetteredTask"/>
        <w:numPr>
          <w:ilvl w:val="0"/>
          <w:numId w:val="0"/>
        </w:numPr>
        <w:rPr>
          <w:color w:val="221E1F"/>
        </w:rPr>
      </w:pPr>
      <w:r>
        <w:rPr>
          <w:b/>
          <w:color w:val="221E1F"/>
        </w:rPr>
        <w:t>3</w:t>
      </w:r>
      <w:r w:rsidR="003373A4" w:rsidRPr="003373A4">
        <w:rPr>
          <w:b/>
          <w:color w:val="221E1F"/>
        </w:rPr>
        <w:t xml:space="preserve">) </w:t>
      </w:r>
      <w:r w:rsidR="00A20909" w:rsidRPr="003373A4">
        <w:rPr>
          <w:color w:val="221E1F"/>
        </w:rPr>
        <w:t xml:space="preserve"> </w:t>
      </w:r>
      <w:r w:rsidR="00AF060C" w:rsidRPr="003373A4">
        <w:rPr>
          <w:color w:val="000000"/>
        </w:rPr>
        <w:t xml:space="preserve">The table below shows the value of the equilibrium constant, </w:t>
      </w:r>
      <w:r w:rsidR="00AF060C" w:rsidRPr="003373A4">
        <w:rPr>
          <w:i/>
          <w:iCs/>
          <w:color w:val="221E1F"/>
        </w:rPr>
        <w:t>K</w:t>
      </w:r>
      <w:r w:rsidR="00AF060C" w:rsidRPr="003373A4">
        <w:rPr>
          <w:rStyle w:val="A8"/>
          <w:sz w:val="24"/>
          <w:szCs w:val="24"/>
        </w:rPr>
        <w:t xml:space="preserve">c </w:t>
      </w:r>
      <w:r w:rsidR="00AF060C" w:rsidRPr="003373A4">
        <w:rPr>
          <w:color w:val="221E1F"/>
        </w:rPr>
        <w:t>at two different temperatures.</w:t>
      </w: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  <w:r w:rsidRPr="003373A4">
        <w:rPr>
          <w:noProof/>
          <w:color w:val="221E1F"/>
          <w:lang w:val="en-NZ" w:eastAsia="en-NZ"/>
        </w:rPr>
        <w:drawing>
          <wp:inline distT="0" distB="0" distL="0" distR="0" wp14:anchorId="3A13851F" wp14:editId="19E6BAAD">
            <wp:extent cx="2767054" cy="8365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971" cy="836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60C" w:rsidRPr="003373A4" w:rsidRDefault="00AF060C" w:rsidP="00AF060C">
      <w:pPr>
        <w:pStyle w:val="LetteredTask"/>
        <w:numPr>
          <w:ilvl w:val="0"/>
          <w:numId w:val="0"/>
        </w:numPr>
        <w:rPr>
          <w:color w:val="221E1F"/>
        </w:rPr>
      </w:pPr>
      <w:r w:rsidRPr="003373A4">
        <w:rPr>
          <w:color w:val="221E1F"/>
        </w:rPr>
        <w:t>(</w:t>
      </w:r>
      <w:proofErr w:type="spellStart"/>
      <w:r w:rsidRPr="003373A4">
        <w:rPr>
          <w:color w:val="221E1F"/>
        </w:rPr>
        <w:t>i</w:t>
      </w:r>
      <w:proofErr w:type="spellEnd"/>
      <w:r w:rsidRPr="003373A4">
        <w:rPr>
          <w:color w:val="221E1F"/>
        </w:rPr>
        <w:t xml:space="preserve">) Circle the species that will be in the highest concentration at </w:t>
      </w:r>
      <w:r w:rsidRPr="003373A4">
        <w:rPr>
          <w:b/>
          <w:bCs/>
          <w:color w:val="221E1F"/>
        </w:rPr>
        <w:t>200°C</w:t>
      </w:r>
      <w:r w:rsidRPr="003373A4">
        <w:rPr>
          <w:color w:val="221E1F"/>
        </w:rPr>
        <w:t xml:space="preserve">.   </w:t>
      </w:r>
      <w:proofErr w:type="gramStart"/>
      <w:r w:rsidRPr="003373A4">
        <w:rPr>
          <w:b/>
          <w:bCs/>
          <w:color w:val="221E1F"/>
        </w:rPr>
        <w:t>PCl</w:t>
      </w:r>
      <w:r w:rsidRPr="003373A4">
        <w:rPr>
          <w:b/>
          <w:bCs/>
          <w:color w:val="221E1F"/>
          <w:vertAlign w:val="subscript"/>
        </w:rPr>
        <w:t>5</w:t>
      </w:r>
      <w:r w:rsidRPr="003373A4">
        <w:rPr>
          <w:b/>
          <w:bCs/>
          <w:color w:val="221E1F"/>
        </w:rPr>
        <w:t>(</w:t>
      </w:r>
      <w:proofErr w:type="gramEnd"/>
      <w:r w:rsidRPr="003373A4">
        <w:rPr>
          <w:b/>
          <w:bCs/>
          <w:i/>
          <w:iCs/>
          <w:color w:val="221E1F"/>
        </w:rPr>
        <w:t>g</w:t>
      </w:r>
      <w:r w:rsidRPr="003373A4">
        <w:rPr>
          <w:b/>
          <w:bCs/>
          <w:color w:val="221E1F"/>
        </w:rPr>
        <w:t xml:space="preserve">)  </w:t>
      </w:r>
      <w:r w:rsidRPr="003373A4">
        <w:rPr>
          <w:bCs/>
          <w:color w:val="221E1F"/>
        </w:rPr>
        <w:t xml:space="preserve">or  </w:t>
      </w:r>
      <w:r w:rsidRPr="003373A4">
        <w:rPr>
          <w:b/>
          <w:bCs/>
          <w:color w:val="221E1F"/>
        </w:rPr>
        <w:t xml:space="preserve"> PCl</w:t>
      </w:r>
      <w:r w:rsidRPr="003373A4">
        <w:rPr>
          <w:b/>
          <w:bCs/>
          <w:color w:val="221E1F"/>
          <w:vertAlign w:val="subscript"/>
        </w:rPr>
        <w:t>3</w:t>
      </w:r>
      <w:r w:rsidRPr="003373A4">
        <w:rPr>
          <w:b/>
          <w:bCs/>
          <w:color w:val="221E1F"/>
        </w:rPr>
        <w:t>(</w:t>
      </w:r>
      <w:r w:rsidRPr="003373A4">
        <w:rPr>
          <w:b/>
          <w:bCs/>
          <w:i/>
          <w:iCs/>
          <w:color w:val="221E1F"/>
        </w:rPr>
        <w:t>g</w:t>
      </w:r>
      <w:r w:rsidRPr="003373A4">
        <w:rPr>
          <w:b/>
          <w:bCs/>
          <w:color w:val="221E1F"/>
        </w:rPr>
        <w:t xml:space="preserve">) </w:t>
      </w:r>
    </w:p>
    <w:p w:rsidR="00AF060C" w:rsidRPr="003373A4" w:rsidRDefault="00AF060C" w:rsidP="00AF060C">
      <w:pPr>
        <w:pStyle w:val="LetteredTask"/>
        <w:numPr>
          <w:ilvl w:val="0"/>
          <w:numId w:val="0"/>
        </w:numPr>
        <w:rPr>
          <w:color w:val="221E1F"/>
        </w:rPr>
      </w:pPr>
      <w:r w:rsidRPr="003373A4">
        <w:rPr>
          <w:rFonts w:eastAsiaTheme="minorHAnsi"/>
          <w:color w:val="221E1F"/>
          <w:lang w:val="en-NZ"/>
        </w:rPr>
        <w:t>(ii) Explain your answer.</w:t>
      </w: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  <w:r w:rsidRPr="003373A4">
        <w:rPr>
          <w:color w:val="221E1F"/>
        </w:rPr>
        <w:t>(iii) Calculate the concentration of PCl</w:t>
      </w:r>
      <w:r w:rsidRPr="003373A4">
        <w:rPr>
          <w:rStyle w:val="A8"/>
          <w:sz w:val="24"/>
          <w:szCs w:val="24"/>
          <w:vertAlign w:val="subscript"/>
        </w:rPr>
        <w:t>5</w:t>
      </w:r>
      <w:r w:rsidRPr="003373A4">
        <w:rPr>
          <w:rStyle w:val="A8"/>
          <w:sz w:val="24"/>
          <w:szCs w:val="24"/>
        </w:rPr>
        <w:t xml:space="preserve"> </w:t>
      </w:r>
      <w:r w:rsidRPr="003373A4">
        <w:rPr>
          <w:color w:val="221E1F"/>
        </w:rPr>
        <w:t>at equilibrium at 350°C, if the concentrations of PCl</w:t>
      </w:r>
      <w:r w:rsidRPr="003373A4">
        <w:rPr>
          <w:rStyle w:val="A8"/>
          <w:sz w:val="24"/>
          <w:szCs w:val="24"/>
          <w:vertAlign w:val="subscript"/>
        </w:rPr>
        <w:t>3</w:t>
      </w:r>
      <w:r w:rsidRPr="003373A4">
        <w:rPr>
          <w:rStyle w:val="A8"/>
          <w:sz w:val="24"/>
          <w:szCs w:val="24"/>
        </w:rPr>
        <w:t xml:space="preserve"> </w:t>
      </w:r>
      <w:r w:rsidRPr="003373A4">
        <w:rPr>
          <w:color w:val="221E1F"/>
        </w:rPr>
        <w:t>and Cl</w:t>
      </w:r>
      <w:r w:rsidRPr="003373A4">
        <w:rPr>
          <w:rStyle w:val="A8"/>
          <w:sz w:val="24"/>
          <w:szCs w:val="24"/>
          <w:vertAlign w:val="subscript"/>
        </w:rPr>
        <w:t>2</w:t>
      </w:r>
      <w:r w:rsidRPr="003373A4">
        <w:rPr>
          <w:rStyle w:val="A8"/>
          <w:sz w:val="24"/>
          <w:szCs w:val="24"/>
        </w:rPr>
        <w:t xml:space="preserve"> </w:t>
      </w:r>
      <w:r w:rsidRPr="003373A4">
        <w:rPr>
          <w:color w:val="221E1F"/>
        </w:rPr>
        <w:t>are both 0.352 mol L</w:t>
      </w:r>
      <w:r w:rsidRPr="003373A4">
        <w:rPr>
          <w:rStyle w:val="A10"/>
          <w:sz w:val="24"/>
          <w:szCs w:val="24"/>
          <w:vertAlign w:val="superscript"/>
        </w:rPr>
        <w:t>–1</w:t>
      </w:r>
      <w:r w:rsidRPr="003373A4">
        <w:rPr>
          <w:color w:val="221E1F"/>
          <w:vertAlign w:val="superscript"/>
        </w:rPr>
        <w:t>.</w:t>
      </w: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F63532" w:rsidRDefault="00F63532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3373A4" w:rsidRDefault="003373A4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AF060C" w:rsidRPr="003373A4" w:rsidRDefault="00AF060C" w:rsidP="00A20909">
      <w:pPr>
        <w:pStyle w:val="LetteredTask"/>
        <w:numPr>
          <w:ilvl w:val="0"/>
          <w:numId w:val="0"/>
        </w:numPr>
        <w:rPr>
          <w:color w:val="221E1F"/>
        </w:rPr>
      </w:pPr>
    </w:p>
    <w:p w:rsidR="00A20909" w:rsidRPr="003373A4" w:rsidRDefault="000E09D5" w:rsidP="00A20909">
      <w:pPr>
        <w:pStyle w:val="LetteredTask"/>
        <w:numPr>
          <w:ilvl w:val="0"/>
          <w:numId w:val="0"/>
        </w:numPr>
      </w:pPr>
      <w:r>
        <w:rPr>
          <w:b/>
        </w:rPr>
        <w:t>4</w:t>
      </w:r>
      <w:r w:rsidR="00AF060C" w:rsidRPr="003373A4">
        <w:rPr>
          <w:b/>
        </w:rPr>
        <w:t>)</w:t>
      </w:r>
      <w:r w:rsidR="00AF060C" w:rsidRPr="003373A4">
        <w:t xml:space="preserve"> </w:t>
      </w:r>
      <w:r w:rsidR="00A20909" w:rsidRPr="003373A4">
        <w:t xml:space="preserve">The reaction between </w:t>
      </w:r>
      <w:proofErr w:type="spellStart"/>
      <w:r w:rsidR="00A20909" w:rsidRPr="003373A4">
        <w:t>sulfur</w:t>
      </w:r>
      <w:proofErr w:type="spellEnd"/>
      <w:r w:rsidR="00A20909" w:rsidRPr="003373A4">
        <w:t xml:space="preserve"> dioxide gas and oxygen gas at a particular temperature to make </w:t>
      </w:r>
      <w:proofErr w:type="spellStart"/>
      <w:r w:rsidR="00A20909" w:rsidRPr="003373A4">
        <w:t>sulfur</w:t>
      </w:r>
      <w:proofErr w:type="spellEnd"/>
      <w:r w:rsidR="00A20909" w:rsidRPr="003373A4">
        <w:t xml:space="preserve"> trioxide gas can be represented as:</w:t>
      </w:r>
    </w:p>
    <w:p w:rsidR="00A20909" w:rsidRPr="003373A4" w:rsidRDefault="00A20909" w:rsidP="00A20909">
      <w:pPr>
        <w:pStyle w:val="SpacerSmall"/>
        <w:rPr>
          <w:rFonts w:ascii="Times New Roman" w:hAnsi="Times New Roman"/>
          <w:sz w:val="24"/>
        </w:rPr>
      </w:pPr>
    </w:p>
    <w:p w:rsidR="00A20909" w:rsidRPr="003373A4" w:rsidRDefault="00A20909" w:rsidP="00A20909">
      <w:pPr>
        <w:pStyle w:val="BodyText"/>
        <w:jc w:val="center"/>
      </w:pPr>
      <w:proofErr w:type="gramStart"/>
      <w:r w:rsidRPr="003373A4">
        <w:t>2SO</w:t>
      </w:r>
      <w:r w:rsidRPr="003373A4">
        <w:rPr>
          <w:vertAlign w:val="subscript"/>
        </w:rPr>
        <w:t>2</w:t>
      </w:r>
      <w:r w:rsidRPr="003373A4">
        <w:t>(</w:t>
      </w:r>
      <w:proofErr w:type="gramEnd"/>
      <w:r w:rsidRPr="003373A4">
        <w:rPr>
          <w:i/>
        </w:rPr>
        <w:t>g</w:t>
      </w:r>
      <w:r w:rsidRPr="003373A4">
        <w:t>) + O</w:t>
      </w:r>
      <w:r w:rsidRPr="003373A4">
        <w:rPr>
          <w:vertAlign w:val="subscript"/>
        </w:rPr>
        <w:t>2</w:t>
      </w:r>
      <w:r w:rsidRPr="003373A4">
        <w:t>(</w:t>
      </w:r>
      <w:r w:rsidRPr="003373A4">
        <w:rPr>
          <w:i/>
        </w:rPr>
        <w:t>g</w:t>
      </w:r>
      <w:r w:rsidRPr="003373A4">
        <w:t xml:space="preserve">) </w:t>
      </w:r>
      <w:r w:rsidR="003373A4" w:rsidRPr="003373A4">
        <w:rPr>
          <w:rStyle w:val="st"/>
          <w:rFonts w:ascii="Cambria Math" w:hAnsi="Cambria Math" w:cs="Cambria Math"/>
        </w:rPr>
        <w:t>⇄</w:t>
      </w:r>
      <w:r w:rsidR="003373A4" w:rsidRPr="003373A4">
        <w:rPr>
          <w:rStyle w:val="st"/>
        </w:rPr>
        <w:t xml:space="preserve"> </w:t>
      </w:r>
      <w:r w:rsidRPr="003373A4">
        <w:t>2SO</w:t>
      </w:r>
      <w:r w:rsidRPr="003373A4">
        <w:rPr>
          <w:vertAlign w:val="subscript"/>
        </w:rPr>
        <w:t>3</w:t>
      </w:r>
      <w:r w:rsidRPr="003373A4">
        <w:t>(</w:t>
      </w:r>
      <w:r w:rsidRPr="003373A4">
        <w:rPr>
          <w:i/>
        </w:rPr>
        <w:t>g</w:t>
      </w:r>
      <w:r w:rsidRPr="003373A4">
        <w:t>)</w:t>
      </w:r>
    </w:p>
    <w:p w:rsidR="00A20909" w:rsidRPr="003373A4" w:rsidRDefault="00A20909" w:rsidP="00A20909">
      <w:pPr>
        <w:rPr>
          <w:rFonts w:cs="Times New Roman"/>
          <w:szCs w:val="24"/>
        </w:rPr>
      </w:pPr>
    </w:p>
    <w:p w:rsidR="00A20909" w:rsidRPr="003373A4" w:rsidRDefault="00A20909" w:rsidP="00A20909">
      <w:pPr>
        <w:pStyle w:val="LetteredTaskIndented"/>
        <w:ind w:left="0"/>
      </w:pPr>
      <w:r w:rsidRPr="003373A4">
        <w:t xml:space="preserve">For this equilibrium at this temperature, the value of </w:t>
      </w:r>
      <w:r w:rsidRPr="003373A4">
        <w:rPr>
          <w:i/>
        </w:rPr>
        <w:t>K</w:t>
      </w:r>
      <w:r w:rsidRPr="003373A4">
        <w:rPr>
          <w:vertAlign w:val="subscript"/>
        </w:rPr>
        <w:t>c</w:t>
      </w:r>
      <w:r w:rsidRPr="003373A4">
        <w:t xml:space="preserve"> is 280.</w:t>
      </w:r>
    </w:p>
    <w:p w:rsidR="00A20909" w:rsidRPr="003373A4" w:rsidRDefault="00A20909" w:rsidP="00A20909">
      <w:pPr>
        <w:pStyle w:val="RomanTask"/>
        <w:numPr>
          <w:ilvl w:val="0"/>
          <w:numId w:val="0"/>
        </w:numPr>
      </w:pPr>
      <w:r w:rsidRPr="003373A4">
        <w:t>The following three gases are mixed in a 1L container.</w:t>
      </w:r>
    </w:p>
    <w:tbl>
      <w:tblPr>
        <w:tblW w:w="8532" w:type="dxa"/>
        <w:tblInd w:w="1242" w:type="dxa"/>
        <w:tblLook w:val="01E0" w:firstRow="1" w:lastRow="1" w:firstColumn="1" w:lastColumn="1" w:noHBand="0" w:noVBand="0"/>
      </w:tblPr>
      <w:tblGrid>
        <w:gridCol w:w="2844"/>
        <w:gridCol w:w="2844"/>
        <w:gridCol w:w="2844"/>
      </w:tblGrid>
      <w:tr w:rsidR="00A20909" w:rsidRPr="003373A4" w:rsidTr="00E1430E">
        <w:trPr>
          <w:trHeight w:val="771"/>
        </w:trPr>
        <w:tc>
          <w:tcPr>
            <w:tcW w:w="2844" w:type="dxa"/>
            <w:vAlign w:val="center"/>
          </w:tcPr>
          <w:p w:rsidR="00A20909" w:rsidRPr="003373A4" w:rsidRDefault="00A20909" w:rsidP="00E1430E">
            <w:pPr>
              <w:pStyle w:val="LetteredTaskIndented"/>
              <w:ind w:left="0"/>
            </w:pPr>
            <w:r w:rsidRPr="003373A4">
              <w:t>[SO</w:t>
            </w:r>
            <w:r w:rsidRPr="003373A4">
              <w:rPr>
                <w:vertAlign w:val="subscript"/>
              </w:rPr>
              <w:t>2</w:t>
            </w:r>
            <w:r w:rsidRPr="003373A4">
              <w:t>] = 0.500 mol</w:t>
            </w:r>
          </w:p>
        </w:tc>
        <w:tc>
          <w:tcPr>
            <w:tcW w:w="2844" w:type="dxa"/>
            <w:vAlign w:val="center"/>
          </w:tcPr>
          <w:p w:rsidR="00A20909" w:rsidRPr="003373A4" w:rsidRDefault="00A20909" w:rsidP="00E1430E">
            <w:pPr>
              <w:pStyle w:val="LetteredTaskIndented"/>
              <w:ind w:left="0"/>
            </w:pPr>
            <w:r w:rsidRPr="003373A4">
              <w:t>[O</w:t>
            </w:r>
            <w:r w:rsidRPr="003373A4">
              <w:rPr>
                <w:vertAlign w:val="subscript"/>
              </w:rPr>
              <w:t>2</w:t>
            </w:r>
            <w:r w:rsidRPr="003373A4">
              <w:t>] = 0.100 mol</w:t>
            </w:r>
          </w:p>
        </w:tc>
        <w:tc>
          <w:tcPr>
            <w:tcW w:w="2844" w:type="dxa"/>
            <w:vAlign w:val="center"/>
          </w:tcPr>
          <w:p w:rsidR="00A20909" w:rsidRPr="003373A4" w:rsidRDefault="00A20909" w:rsidP="00E1430E">
            <w:pPr>
              <w:pStyle w:val="LetteredTaskIndented"/>
              <w:ind w:left="0"/>
            </w:pPr>
            <w:r w:rsidRPr="003373A4">
              <w:t>[SO</w:t>
            </w:r>
            <w:r w:rsidRPr="003373A4">
              <w:rPr>
                <w:vertAlign w:val="subscript"/>
              </w:rPr>
              <w:t>3</w:t>
            </w:r>
            <w:r w:rsidRPr="003373A4">
              <w:t>] = 0.700 mol</w:t>
            </w:r>
          </w:p>
        </w:tc>
      </w:tr>
    </w:tbl>
    <w:p w:rsidR="00A20909" w:rsidRPr="003373A4" w:rsidRDefault="00A20909" w:rsidP="00A20909">
      <w:pPr>
        <w:pStyle w:val="Pa25"/>
      </w:pPr>
      <w:r w:rsidRPr="003373A4">
        <w:t>Justify whether the reaction would proceed in the forward OR reverse direction when the gases are mixed</w:t>
      </w:r>
    </w:p>
    <w:p w:rsidR="00A20909" w:rsidRPr="003373A4" w:rsidRDefault="00A20909" w:rsidP="00A20909">
      <w:pPr>
        <w:pStyle w:val="Default"/>
      </w:pPr>
    </w:p>
    <w:p w:rsidR="00A20909" w:rsidRPr="003373A4" w:rsidRDefault="00A20909" w:rsidP="00A20909">
      <w:pPr>
        <w:pStyle w:val="Default"/>
      </w:pPr>
    </w:p>
    <w:p w:rsidR="00A20909" w:rsidRPr="003373A4" w:rsidRDefault="000E09D5" w:rsidP="00A20909">
      <w:pPr>
        <w:pStyle w:val="Pa25"/>
        <w:rPr>
          <w:color w:val="221E1F"/>
        </w:rPr>
      </w:pPr>
      <w:r>
        <w:rPr>
          <w:b/>
          <w:color w:val="221E1F"/>
        </w:rPr>
        <w:t>5</w:t>
      </w:r>
      <w:r w:rsidR="00A20909" w:rsidRPr="003373A4">
        <w:rPr>
          <w:b/>
          <w:color w:val="221E1F"/>
        </w:rPr>
        <w:t>)</w:t>
      </w:r>
      <w:r w:rsidR="00A20909" w:rsidRPr="003373A4">
        <w:rPr>
          <w:color w:val="221E1F"/>
        </w:rPr>
        <w:t xml:space="preserve"> The following reaction can be used to produce gaseous methanol, CH</w:t>
      </w:r>
      <w:r w:rsidR="00A20909" w:rsidRPr="003373A4">
        <w:rPr>
          <w:rStyle w:val="A8"/>
          <w:sz w:val="24"/>
          <w:szCs w:val="24"/>
          <w:vertAlign w:val="subscript"/>
        </w:rPr>
        <w:t>3</w:t>
      </w:r>
      <w:r w:rsidR="00A20909" w:rsidRPr="003373A4">
        <w:rPr>
          <w:color w:val="221E1F"/>
        </w:rPr>
        <w:t xml:space="preserve">OH, from carbon monoxide and hydrogen. </w:t>
      </w:r>
    </w:p>
    <w:p w:rsidR="00A20909" w:rsidRPr="003373A4" w:rsidRDefault="00A20909" w:rsidP="00A20909">
      <w:pPr>
        <w:pStyle w:val="Pa17"/>
        <w:ind w:left="1120" w:hanging="1120"/>
        <w:jc w:val="center"/>
        <w:rPr>
          <w:color w:val="221E1F"/>
        </w:rPr>
      </w:pPr>
      <w:proofErr w:type="gramStart"/>
      <w:r w:rsidRPr="003373A4">
        <w:rPr>
          <w:color w:val="221E1F"/>
        </w:rPr>
        <w:t>CO(</w:t>
      </w:r>
      <w:proofErr w:type="gramEnd"/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>) + 2H</w:t>
      </w:r>
      <w:r w:rsidRPr="003373A4">
        <w:rPr>
          <w:rStyle w:val="A8"/>
          <w:sz w:val="24"/>
          <w:szCs w:val="24"/>
          <w:vertAlign w:val="subscript"/>
        </w:rPr>
        <w:t>2</w:t>
      </w:r>
      <w:r w:rsidRPr="003373A4">
        <w:rPr>
          <w:color w:val="221E1F"/>
        </w:rPr>
        <w:t>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 xml:space="preserve">) </w:t>
      </w:r>
      <w:r w:rsidR="003373A4" w:rsidRPr="003373A4">
        <w:rPr>
          <w:rStyle w:val="st"/>
          <w:rFonts w:ascii="Cambria Math" w:hAnsi="Cambria Math" w:cs="Cambria Math"/>
        </w:rPr>
        <w:t>⇄</w:t>
      </w:r>
      <w:r w:rsidR="003373A4" w:rsidRPr="003373A4">
        <w:rPr>
          <w:rStyle w:val="st"/>
        </w:rPr>
        <w:t xml:space="preserve"> </w:t>
      </w:r>
      <w:r w:rsidRPr="003373A4">
        <w:rPr>
          <w:color w:val="221E1F"/>
        </w:rPr>
        <w:t>CH</w:t>
      </w:r>
      <w:r w:rsidRPr="003373A4">
        <w:rPr>
          <w:rStyle w:val="A8"/>
          <w:sz w:val="24"/>
          <w:szCs w:val="24"/>
          <w:vertAlign w:val="subscript"/>
        </w:rPr>
        <w:t>3</w:t>
      </w:r>
      <w:r w:rsidRPr="003373A4">
        <w:rPr>
          <w:color w:val="221E1F"/>
        </w:rPr>
        <w:t>OH(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 xml:space="preserve">) </w:t>
      </w:r>
      <w:proofErr w:type="spellStart"/>
      <w:r w:rsidRPr="003373A4">
        <w:rPr>
          <w:color w:val="221E1F"/>
        </w:rPr>
        <w:t>Δ</w:t>
      </w:r>
      <w:r w:rsidRPr="003373A4">
        <w:rPr>
          <w:rStyle w:val="A8"/>
          <w:sz w:val="24"/>
          <w:szCs w:val="24"/>
          <w:vertAlign w:val="subscript"/>
        </w:rPr>
        <w:t>r</w:t>
      </w:r>
      <w:r w:rsidRPr="003373A4">
        <w:rPr>
          <w:i/>
          <w:iCs/>
          <w:color w:val="221E1F"/>
        </w:rPr>
        <w:t>H</w:t>
      </w:r>
      <w:proofErr w:type="spellEnd"/>
      <w:r w:rsidRPr="003373A4">
        <w:rPr>
          <w:i/>
          <w:iCs/>
          <w:color w:val="221E1F"/>
        </w:rPr>
        <w:t xml:space="preserve"> </w:t>
      </w:r>
      <w:r w:rsidRPr="003373A4">
        <w:rPr>
          <w:color w:val="221E1F"/>
        </w:rPr>
        <w:t>= –90.7 kJ mol</w:t>
      </w:r>
      <w:r w:rsidRPr="000E09D5">
        <w:rPr>
          <w:rStyle w:val="A9"/>
          <w:sz w:val="24"/>
          <w:szCs w:val="24"/>
          <w:vertAlign w:val="superscript"/>
        </w:rPr>
        <w:t>–1</w:t>
      </w:r>
    </w:p>
    <w:p w:rsidR="00A20909" w:rsidRPr="003373A4" w:rsidRDefault="00A20909" w:rsidP="00A20909">
      <w:pPr>
        <w:pStyle w:val="Pa17"/>
        <w:ind w:left="1120" w:hanging="1120"/>
        <w:rPr>
          <w:color w:val="221E1F"/>
        </w:rPr>
      </w:pPr>
    </w:p>
    <w:p w:rsidR="00A20909" w:rsidRPr="003373A4" w:rsidRDefault="00A20909" w:rsidP="00A20909">
      <w:pPr>
        <w:pStyle w:val="Pa17"/>
        <w:ind w:left="1120" w:hanging="1120"/>
        <w:rPr>
          <w:color w:val="221E1F"/>
        </w:rPr>
      </w:pPr>
      <w:r w:rsidRPr="003373A4">
        <w:rPr>
          <w:color w:val="221E1F"/>
        </w:rPr>
        <w:t xml:space="preserve">At 25°C, the equilibrium constant, </w:t>
      </w:r>
      <w:r w:rsidRPr="003373A4">
        <w:rPr>
          <w:i/>
          <w:iCs/>
          <w:color w:val="221E1F"/>
        </w:rPr>
        <w:t>K</w:t>
      </w:r>
      <w:r w:rsidRPr="003373A4">
        <w:rPr>
          <w:rStyle w:val="A8"/>
          <w:sz w:val="24"/>
          <w:szCs w:val="24"/>
        </w:rPr>
        <w:t xml:space="preserve">c </w:t>
      </w:r>
      <w:r w:rsidRPr="003373A4">
        <w:rPr>
          <w:color w:val="221E1F"/>
        </w:rPr>
        <w:t>= 2.20 × 10</w:t>
      </w:r>
      <w:r w:rsidRPr="003373A4">
        <w:rPr>
          <w:rStyle w:val="A9"/>
          <w:sz w:val="24"/>
          <w:szCs w:val="24"/>
          <w:vertAlign w:val="superscript"/>
        </w:rPr>
        <w:t>–4</w:t>
      </w:r>
      <w:r w:rsidRPr="003373A4">
        <w:rPr>
          <w:color w:val="221E1F"/>
        </w:rPr>
        <w:t xml:space="preserve">. 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  <w:r w:rsidRPr="003373A4">
        <w:rPr>
          <w:rFonts w:cs="Times New Roman"/>
          <w:color w:val="221E1F"/>
          <w:szCs w:val="24"/>
        </w:rPr>
        <w:t>Explain what this indicates about the relative amounts of reactants and product at equilibrium.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F63532" w:rsidRPr="003373A4" w:rsidRDefault="00F63532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0E09D5" w:rsidP="00A20909">
      <w:pPr>
        <w:pStyle w:val="Pa19"/>
        <w:spacing w:after="100"/>
        <w:rPr>
          <w:color w:val="221E1F"/>
        </w:rPr>
      </w:pPr>
      <w:r>
        <w:rPr>
          <w:b/>
          <w:color w:val="221E1F"/>
        </w:rPr>
        <w:t>6</w:t>
      </w:r>
      <w:r w:rsidR="00A20909" w:rsidRPr="003373A4">
        <w:rPr>
          <w:b/>
          <w:color w:val="221E1F"/>
        </w:rPr>
        <w:t>)</w:t>
      </w:r>
      <w:r w:rsidR="00A20909" w:rsidRPr="003373A4">
        <w:rPr>
          <w:color w:val="221E1F"/>
        </w:rPr>
        <w:t xml:space="preserve"> Hydrogen gas and iodine vapour are placed in a sealed container at 445°C. These gases combine to form hydrogen iodide gas. This equilibrium can be represented by: </w:t>
      </w:r>
    </w:p>
    <w:p w:rsidR="00A20909" w:rsidRPr="003373A4" w:rsidRDefault="00A20909" w:rsidP="00A20909">
      <w:pPr>
        <w:pStyle w:val="Default"/>
        <w:spacing w:after="40" w:line="241" w:lineRule="atLeast"/>
        <w:jc w:val="center"/>
        <w:rPr>
          <w:color w:val="221E1F"/>
        </w:rPr>
      </w:pPr>
      <w:proofErr w:type="gramStart"/>
      <w:r w:rsidRPr="003373A4">
        <w:rPr>
          <w:color w:val="221E1F"/>
        </w:rPr>
        <w:t>H</w:t>
      </w:r>
      <w:r w:rsidRPr="003373A4">
        <w:rPr>
          <w:rStyle w:val="A14"/>
          <w:sz w:val="24"/>
          <w:szCs w:val="24"/>
          <w:vertAlign w:val="subscript"/>
        </w:rPr>
        <w:t>2</w:t>
      </w:r>
      <w:r w:rsidRPr="003373A4">
        <w:rPr>
          <w:color w:val="221E1F"/>
        </w:rPr>
        <w:t>(</w:t>
      </w:r>
      <w:proofErr w:type="gramEnd"/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>) + I</w:t>
      </w:r>
      <w:r w:rsidRPr="003373A4">
        <w:rPr>
          <w:rStyle w:val="A14"/>
          <w:sz w:val="24"/>
          <w:szCs w:val="24"/>
          <w:vertAlign w:val="subscript"/>
        </w:rPr>
        <w:t>2</w:t>
      </w:r>
      <w:r w:rsidRPr="003373A4">
        <w:rPr>
          <w:color w:val="221E1F"/>
        </w:rPr>
        <w:t>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 xml:space="preserve">) </w:t>
      </w:r>
      <w:r w:rsidR="003373A4" w:rsidRPr="003373A4">
        <w:rPr>
          <w:rStyle w:val="st"/>
          <w:rFonts w:ascii="Cambria Math" w:hAnsi="Cambria Math" w:cs="Cambria Math"/>
        </w:rPr>
        <w:t>⇄</w:t>
      </w:r>
      <w:r w:rsidR="003373A4" w:rsidRPr="003373A4">
        <w:rPr>
          <w:rStyle w:val="st"/>
        </w:rPr>
        <w:t xml:space="preserve"> </w:t>
      </w:r>
      <w:r w:rsidRPr="003373A4">
        <w:rPr>
          <w:color w:val="221E1F"/>
        </w:rPr>
        <w:t>2HI(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>)</w:t>
      </w:r>
    </w:p>
    <w:p w:rsidR="00A20909" w:rsidRPr="003373A4" w:rsidRDefault="00A20909" w:rsidP="00A20909">
      <w:pPr>
        <w:pStyle w:val="Pa7"/>
        <w:rPr>
          <w:color w:val="221E1F"/>
        </w:rPr>
      </w:pPr>
      <w:r w:rsidRPr="003373A4">
        <w:rPr>
          <w:color w:val="221E1F"/>
        </w:rPr>
        <w:t xml:space="preserve">                                                         </w:t>
      </w:r>
      <w:proofErr w:type="gramStart"/>
      <w:r w:rsidRPr="003373A4">
        <w:rPr>
          <w:color w:val="221E1F"/>
        </w:rPr>
        <w:t>colourless  purple</w:t>
      </w:r>
      <w:proofErr w:type="gramEnd"/>
      <w:r w:rsidRPr="003373A4">
        <w:rPr>
          <w:color w:val="221E1F"/>
        </w:rPr>
        <w:t xml:space="preserve">      colourless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  <w:r w:rsidRPr="003373A4">
        <w:rPr>
          <w:rFonts w:cs="Times New Roman"/>
          <w:color w:val="221E1F"/>
          <w:szCs w:val="24"/>
        </w:rPr>
        <w:t>(a) Describe how an observer would know that the system had reached equilibrium.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pStyle w:val="Pa7"/>
        <w:rPr>
          <w:color w:val="221E1F"/>
        </w:rPr>
      </w:pPr>
      <w:r w:rsidRPr="003373A4">
        <w:rPr>
          <w:color w:val="221E1F"/>
        </w:rPr>
        <w:t xml:space="preserve">(b) At 445°C, the equilibrium constant </w:t>
      </w:r>
      <w:r w:rsidRPr="003373A4">
        <w:rPr>
          <w:i/>
          <w:iCs/>
          <w:color w:val="221E1F"/>
        </w:rPr>
        <w:t>K</w:t>
      </w:r>
      <w:r w:rsidRPr="003373A4">
        <w:rPr>
          <w:rStyle w:val="A14"/>
          <w:sz w:val="24"/>
          <w:szCs w:val="24"/>
        </w:rPr>
        <w:t xml:space="preserve">c </w:t>
      </w:r>
      <w:r w:rsidRPr="003373A4">
        <w:rPr>
          <w:color w:val="221E1F"/>
        </w:rPr>
        <w:t xml:space="preserve">= 49.5.  Name the species that will be in the highest concentration at this temperature. You may name </w:t>
      </w:r>
      <w:proofErr w:type="gramStart"/>
      <w:r w:rsidRPr="003373A4">
        <w:rPr>
          <w:color w:val="221E1F"/>
        </w:rPr>
        <w:t>one,</w:t>
      </w:r>
      <w:proofErr w:type="gramEnd"/>
      <w:r w:rsidRPr="003373A4">
        <w:rPr>
          <w:color w:val="221E1F"/>
        </w:rPr>
        <w:t xml:space="preserve"> or more than one species in your answer. Explain your answer.</w:t>
      </w:r>
    </w:p>
    <w:p w:rsidR="00A20909" w:rsidRPr="003373A4" w:rsidRDefault="00A20909" w:rsidP="00A20909">
      <w:pPr>
        <w:rPr>
          <w:rFonts w:cs="Times New Roman"/>
          <w:szCs w:val="24"/>
        </w:rPr>
      </w:pPr>
    </w:p>
    <w:p w:rsidR="00A20909" w:rsidRPr="003373A4" w:rsidRDefault="00A20909" w:rsidP="00A20909">
      <w:pPr>
        <w:rPr>
          <w:rFonts w:cs="Times New Roman"/>
          <w:szCs w:val="24"/>
        </w:rPr>
      </w:pPr>
    </w:p>
    <w:p w:rsidR="00A20909" w:rsidRPr="003373A4" w:rsidRDefault="00A20909" w:rsidP="00A20909">
      <w:pPr>
        <w:rPr>
          <w:rFonts w:cs="Times New Roman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  <w:r w:rsidRPr="003373A4">
        <w:rPr>
          <w:rFonts w:cs="Times New Roman"/>
          <w:color w:val="221E1F"/>
          <w:szCs w:val="24"/>
        </w:rPr>
        <w:t xml:space="preserve">(c) When the temperature of the equilibrium system is raised from 445°C to 1000°C (at constant pressure), the value of </w:t>
      </w:r>
      <w:r w:rsidRPr="003373A4">
        <w:rPr>
          <w:rFonts w:cs="Times New Roman"/>
          <w:i/>
          <w:iCs/>
          <w:color w:val="221E1F"/>
          <w:szCs w:val="24"/>
        </w:rPr>
        <w:t>K</w:t>
      </w:r>
      <w:r w:rsidRPr="003373A4">
        <w:rPr>
          <w:rStyle w:val="A14"/>
          <w:rFonts w:cs="Times New Roman"/>
          <w:sz w:val="24"/>
          <w:szCs w:val="24"/>
        </w:rPr>
        <w:t xml:space="preserve">c </w:t>
      </w:r>
      <w:r w:rsidRPr="003373A4">
        <w:rPr>
          <w:rFonts w:cs="Times New Roman"/>
          <w:color w:val="221E1F"/>
          <w:szCs w:val="24"/>
        </w:rPr>
        <w:t>decreases.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jc w:val="center"/>
        <w:rPr>
          <w:rFonts w:cs="Times New Roman"/>
          <w:color w:val="221E1F"/>
          <w:szCs w:val="24"/>
        </w:rPr>
      </w:pPr>
      <w:r w:rsidRPr="003373A4">
        <w:rPr>
          <w:rFonts w:cs="Times New Roman"/>
          <w:noProof/>
          <w:color w:val="221E1F"/>
          <w:szCs w:val="24"/>
          <w:lang w:eastAsia="en-NZ"/>
        </w:rPr>
        <w:drawing>
          <wp:inline distT="0" distB="0" distL="0" distR="0" wp14:anchorId="43942C1B" wp14:editId="266CD68F">
            <wp:extent cx="4259652" cy="850223"/>
            <wp:effectExtent l="19050" t="0" r="7548" b="0"/>
            <wp:docPr id="8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908" cy="85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  <w:r w:rsidRPr="003373A4">
        <w:rPr>
          <w:rFonts w:cs="Times New Roman"/>
          <w:color w:val="221E1F"/>
          <w:szCs w:val="24"/>
        </w:rPr>
        <w:t>Use this information to determine whether the reaction between hydrogen and iodine is exothermic or endothermic. Justify your reasoning.</w:t>
      </w: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F63532" w:rsidRPr="003373A4" w:rsidRDefault="00F63532" w:rsidP="00A20909">
      <w:pPr>
        <w:rPr>
          <w:rFonts w:cs="Times New Roman"/>
          <w:color w:val="221E1F"/>
          <w:szCs w:val="24"/>
        </w:rPr>
      </w:pPr>
    </w:p>
    <w:p w:rsidR="00F63532" w:rsidRPr="003373A4" w:rsidRDefault="00F63532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A20909" w:rsidP="00A20909">
      <w:pPr>
        <w:rPr>
          <w:rFonts w:cs="Times New Roman"/>
          <w:color w:val="221E1F"/>
          <w:szCs w:val="24"/>
        </w:rPr>
      </w:pPr>
    </w:p>
    <w:p w:rsidR="00A20909" w:rsidRPr="003373A4" w:rsidRDefault="000E09D5" w:rsidP="00A20909">
      <w:pPr>
        <w:pStyle w:val="Pa17"/>
        <w:ind w:left="560" w:hanging="560"/>
        <w:rPr>
          <w:color w:val="221E1F"/>
        </w:rPr>
      </w:pPr>
      <w:r>
        <w:rPr>
          <w:b/>
          <w:color w:val="221E1F"/>
        </w:rPr>
        <w:t>7</w:t>
      </w:r>
      <w:r w:rsidR="00A20909" w:rsidRPr="003373A4">
        <w:rPr>
          <w:b/>
          <w:color w:val="221E1F"/>
        </w:rPr>
        <w:t xml:space="preserve">) </w:t>
      </w:r>
      <w:r w:rsidR="00A20909" w:rsidRPr="003373A4">
        <w:rPr>
          <w:color w:val="221E1F"/>
        </w:rPr>
        <w:t xml:space="preserve">Nitrogen monoxide gas reacts with oxygen gas to form nitrogen dioxide gas. The equilibrium reaction can be represented by: </w:t>
      </w:r>
    </w:p>
    <w:p w:rsidR="00A20909" w:rsidRPr="003373A4" w:rsidRDefault="00A20909" w:rsidP="00A20909">
      <w:pPr>
        <w:pStyle w:val="Pa36"/>
        <w:spacing w:after="40"/>
        <w:ind w:left="560" w:hanging="560"/>
        <w:jc w:val="center"/>
        <w:rPr>
          <w:color w:val="221E1F"/>
        </w:rPr>
      </w:pPr>
      <w:proofErr w:type="gramStart"/>
      <w:r w:rsidRPr="003373A4">
        <w:rPr>
          <w:color w:val="221E1F"/>
        </w:rPr>
        <w:t>2NO(</w:t>
      </w:r>
      <w:proofErr w:type="gramEnd"/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>) + O</w:t>
      </w:r>
      <w:r w:rsidRPr="003373A4">
        <w:rPr>
          <w:rStyle w:val="A11"/>
          <w:sz w:val="24"/>
          <w:szCs w:val="24"/>
          <w:vertAlign w:val="subscript"/>
        </w:rPr>
        <w:t>2</w:t>
      </w:r>
      <w:r w:rsidRPr="003373A4">
        <w:rPr>
          <w:color w:val="221E1F"/>
        </w:rPr>
        <w:t>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 xml:space="preserve">) </w:t>
      </w:r>
      <w:r w:rsidR="003373A4" w:rsidRPr="003373A4">
        <w:rPr>
          <w:rStyle w:val="st"/>
          <w:rFonts w:ascii="Cambria Math" w:hAnsi="Cambria Math" w:cs="Cambria Math"/>
        </w:rPr>
        <w:t>⇄</w:t>
      </w:r>
      <w:r w:rsidR="003373A4" w:rsidRPr="003373A4">
        <w:rPr>
          <w:rStyle w:val="st"/>
        </w:rPr>
        <w:t xml:space="preserve"> </w:t>
      </w:r>
      <w:r w:rsidRPr="003373A4">
        <w:rPr>
          <w:color w:val="221E1F"/>
        </w:rPr>
        <w:t>2NO</w:t>
      </w:r>
      <w:r w:rsidRPr="003373A4">
        <w:rPr>
          <w:rStyle w:val="A11"/>
          <w:sz w:val="24"/>
          <w:szCs w:val="24"/>
          <w:vertAlign w:val="subscript"/>
        </w:rPr>
        <w:t>2</w:t>
      </w:r>
      <w:r w:rsidRPr="003373A4">
        <w:rPr>
          <w:color w:val="221E1F"/>
        </w:rPr>
        <w:t>(</w:t>
      </w:r>
      <w:r w:rsidRPr="003373A4">
        <w:rPr>
          <w:i/>
          <w:iCs/>
          <w:color w:val="221E1F"/>
        </w:rPr>
        <w:t>g</w:t>
      </w:r>
      <w:r w:rsidRPr="003373A4">
        <w:rPr>
          <w:color w:val="221E1F"/>
        </w:rPr>
        <w:t>)</w:t>
      </w:r>
    </w:p>
    <w:p w:rsidR="00A20909" w:rsidRPr="003373A4" w:rsidRDefault="00A20909" w:rsidP="00A20909">
      <w:pPr>
        <w:pStyle w:val="Pa17"/>
        <w:ind w:left="560" w:hanging="560"/>
        <w:rPr>
          <w:color w:val="221E1F"/>
        </w:rPr>
      </w:pPr>
      <w:r w:rsidRPr="003373A4">
        <w:rPr>
          <w:color w:val="221E1F"/>
        </w:rPr>
        <w:t xml:space="preserve">                                                        </w:t>
      </w:r>
      <w:proofErr w:type="gramStart"/>
      <w:r w:rsidRPr="003373A4">
        <w:rPr>
          <w:color w:val="221E1F"/>
        </w:rPr>
        <w:t xml:space="preserve">colourless  </w:t>
      </w:r>
      <w:proofErr w:type="spellStart"/>
      <w:r w:rsidRPr="003373A4">
        <w:rPr>
          <w:color w:val="221E1F"/>
        </w:rPr>
        <w:t>colourless</w:t>
      </w:r>
      <w:proofErr w:type="spellEnd"/>
      <w:proofErr w:type="gramEnd"/>
      <w:r w:rsidRPr="003373A4">
        <w:rPr>
          <w:color w:val="221E1F"/>
        </w:rPr>
        <w:t xml:space="preserve">       brown </w:t>
      </w:r>
    </w:p>
    <w:p w:rsidR="00A20909" w:rsidRPr="003373A4" w:rsidRDefault="00A20909" w:rsidP="00A20909">
      <w:pPr>
        <w:pStyle w:val="Pa17"/>
        <w:ind w:left="560" w:hanging="560"/>
        <w:rPr>
          <w:color w:val="221E1F"/>
        </w:rPr>
      </w:pPr>
    </w:p>
    <w:p w:rsidR="00A20909" w:rsidRPr="003373A4" w:rsidRDefault="00A20909" w:rsidP="00A20909">
      <w:pPr>
        <w:pStyle w:val="Pa17"/>
        <w:ind w:left="560" w:hanging="560"/>
        <w:rPr>
          <w:color w:val="221E1F"/>
        </w:rPr>
      </w:pPr>
      <w:r w:rsidRPr="003373A4">
        <w:rPr>
          <w:color w:val="221E1F"/>
        </w:rPr>
        <w:t>At 230°C the equilibrium constant for this reaction has a value of 6.44 × 10</w:t>
      </w:r>
      <w:r w:rsidRPr="003373A4">
        <w:rPr>
          <w:rStyle w:val="A12"/>
          <w:sz w:val="24"/>
          <w:szCs w:val="24"/>
          <w:vertAlign w:val="superscript"/>
        </w:rPr>
        <w:t>5</w:t>
      </w:r>
      <w:r w:rsidRPr="003373A4">
        <w:rPr>
          <w:color w:val="221E1F"/>
        </w:rPr>
        <w:t xml:space="preserve">. State which gas will be </w:t>
      </w:r>
      <w:proofErr w:type="gramStart"/>
      <w:r w:rsidRPr="003373A4">
        <w:rPr>
          <w:color w:val="221E1F"/>
        </w:rPr>
        <w:t>in</w:t>
      </w:r>
      <w:proofErr w:type="gramEnd"/>
      <w:r w:rsidRPr="003373A4">
        <w:rPr>
          <w:color w:val="221E1F"/>
        </w:rPr>
        <w:t xml:space="preserve"> </w:t>
      </w:r>
    </w:p>
    <w:p w:rsidR="00A20909" w:rsidRPr="003373A4" w:rsidRDefault="00A20909" w:rsidP="00A20909">
      <w:pPr>
        <w:pStyle w:val="Pa17"/>
        <w:ind w:left="560" w:hanging="560"/>
        <w:rPr>
          <w:color w:val="221E1F"/>
        </w:rPr>
      </w:pPr>
      <w:proofErr w:type="gramStart"/>
      <w:r w:rsidRPr="003373A4">
        <w:rPr>
          <w:color w:val="221E1F"/>
        </w:rPr>
        <w:t>the</w:t>
      </w:r>
      <w:proofErr w:type="gramEnd"/>
      <w:r w:rsidRPr="003373A4">
        <w:rPr>
          <w:color w:val="221E1F"/>
        </w:rPr>
        <w:t xml:space="preserve"> highest concentration at 230°C.  Explain your answer in terms of </w:t>
      </w:r>
      <w:r w:rsidRPr="003373A4">
        <w:rPr>
          <w:i/>
          <w:iCs/>
          <w:color w:val="221E1F"/>
        </w:rPr>
        <w:t>K</w:t>
      </w:r>
      <w:r w:rsidRPr="003373A4">
        <w:rPr>
          <w:rStyle w:val="A11"/>
          <w:sz w:val="24"/>
          <w:szCs w:val="24"/>
        </w:rPr>
        <w:t xml:space="preserve">c </w:t>
      </w:r>
      <w:r w:rsidRPr="003373A4">
        <w:rPr>
          <w:color w:val="221E1F"/>
        </w:rPr>
        <w:t>and the colour seen.</w:t>
      </w:r>
    </w:p>
    <w:p w:rsidR="00A20909" w:rsidRPr="003373A4" w:rsidRDefault="00A20909" w:rsidP="00A20909">
      <w:pPr>
        <w:rPr>
          <w:rFonts w:cs="Times New Roman"/>
          <w:szCs w:val="24"/>
        </w:rPr>
      </w:pPr>
    </w:p>
    <w:p w:rsidR="00A20909" w:rsidRPr="003373A4" w:rsidRDefault="000E09D5" w:rsidP="003373A4">
      <w:pPr>
        <w:pStyle w:val="indent2"/>
        <w:tabs>
          <w:tab w:val="clear" w:pos="567"/>
        </w:tabs>
        <w:ind w:left="567" w:hanging="567"/>
      </w:pPr>
      <w:r w:rsidRPr="000E09D5">
        <w:rPr>
          <w:rFonts w:eastAsiaTheme="minorHAnsi"/>
          <w:b/>
          <w:lang w:val="en-NZ"/>
        </w:rPr>
        <w:lastRenderedPageBreak/>
        <w:t>8</w:t>
      </w:r>
      <w:r w:rsidR="00A20909" w:rsidRPr="000E09D5">
        <w:rPr>
          <w:b/>
        </w:rPr>
        <w:t>)</w:t>
      </w:r>
      <w:r w:rsidR="00A20909" w:rsidRPr="003373A4">
        <w:rPr>
          <w:b/>
        </w:rPr>
        <w:t xml:space="preserve">  </w:t>
      </w:r>
      <w:r w:rsidR="003373A4" w:rsidRPr="003373A4">
        <w:tab/>
      </w:r>
      <w:r w:rsidR="00A20909" w:rsidRPr="003373A4">
        <w:t xml:space="preserve">At 25°C the value of </w:t>
      </w:r>
      <w:r w:rsidR="00A20909" w:rsidRPr="003373A4">
        <w:rPr>
          <w:i/>
        </w:rPr>
        <w:t>K</w:t>
      </w:r>
      <w:r w:rsidR="00A20909" w:rsidRPr="003373A4">
        <w:rPr>
          <w:i/>
          <w:vertAlign w:val="subscript"/>
        </w:rPr>
        <w:t>c</w:t>
      </w:r>
      <w:r w:rsidR="00A20909" w:rsidRPr="003373A4">
        <w:t xml:space="preserve"> is 1.70 </w:t>
      </w:r>
      <w:r w:rsidR="00A20909" w:rsidRPr="003373A4">
        <w:sym w:font="Symbol" w:char="F0B4"/>
      </w:r>
      <w:r w:rsidR="00A20909" w:rsidRPr="003373A4">
        <w:t xml:space="preserve"> 10</w:t>
      </w:r>
      <w:r w:rsidR="00A20909" w:rsidRPr="003373A4">
        <w:rPr>
          <w:vertAlign w:val="superscript"/>
        </w:rPr>
        <w:t>7</w:t>
      </w:r>
      <w:r w:rsidR="00A20909" w:rsidRPr="003373A4">
        <w:t xml:space="preserve">. </w:t>
      </w:r>
      <w:r w:rsidR="00A20909" w:rsidRPr="003373A4">
        <w:rPr>
          <w:b/>
        </w:rPr>
        <w:t>Circle</w:t>
      </w:r>
      <w:r w:rsidR="00A20909" w:rsidRPr="003373A4">
        <w:t xml:space="preserve"> the species that would be present in the higher concentration in the equilibrium</w:t>
      </w:r>
      <w:r w:rsidR="003373A4" w:rsidRPr="003373A4">
        <w:t xml:space="preserve"> mixture at this temperature.  </w:t>
      </w:r>
      <w:r w:rsidR="00A20909" w:rsidRPr="003373A4">
        <w:t>Justify your choice.</w:t>
      </w:r>
    </w:p>
    <w:p w:rsidR="00A20909" w:rsidRPr="003373A4" w:rsidRDefault="00A20909" w:rsidP="00A20909">
      <w:pPr>
        <w:pStyle w:val="indent1"/>
      </w:pPr>
    </w:p>
    <w:p w:rsidR="00A20909" w:rsidRPr="003373A4" w:rsidRDefault="00A20909" w:rsidP="00A20909">
      <w:pPr>
        <w:pStyle w:val="indent1"/>
        <w:jc w:val="center"/>
        <w:rPr>
          <w:b/>
        </w:rPr>
      </w:pPr>
      <w:r w:rsidRPr="003373A4">
        <w:rPr>
          <w:b/>
        </w:rPr>
        <w:t>Ag</w:t>
      </w:r>
      <w:proofErr w:type="gramStart"/>
      <w:r w:rsidRPr="003373A4">
        <w:rPr>
          <w:b/>
          <w:vertAlign w:val="superscript"/>
        </w:rPr>
        <w:t>+</w:t>
      </w:r>
      <w:r w:rsidRPr="003373A4">
        <w:rPr>
          <w:b/>
        </w:rPr>
        <w:t>(</w:t>
      </w:r>
      <w:proofErr w:type="spellStart"/>
      <w:proofErr w:type="gramEnd"/>
      <w:r w:rsidRPr="003373A4">
        <w:rPr>
          <w:b/>
          <w:i/>
        </w:rPr>
        <w:t>aq</w:t>
      </w:r>
      <w:proofErr w:type="spellEnd"/>
      <w:r w:rsidRPr="003373A4">
        <w:rPr>
          <w:b/>
        </w:rPr>
        <w:t>)</w:t>
      </w:r>
      <w:r w:rsidRPr="003373A4">
        <w:t xml:space="preserve">            or            </w:t>
      </w:r>
      <w:r w:rsidRPr="003373A4">
        <w:rPr>
          <w:b/>
        </w:rPr>
        <w:t>Ag(NH</w:t>
      </w:r>
      <w:r w:rsidRPr="003373A4">
        <w:rPr>
          <w:b/>
          <w:vertAlign w:val="subscript"/>
        </w:rPr>
        <w:t>3</w:t>
      </w:r>
      <w:r w:rsidRPr="003373A4">
        <w:rPr>
          <w:b/>
        </w:rPr>
        <w:t>)</w:t>
      </w:r>
      <w:r w:rsidRPr="003373A4">
        <w:rPr>
          <w:b/>
          <w:vertAlign w:val="subscript"/>
        </w:rPr>
        <w:t>2</w:t>
      </w:r>
      <w:r w:rsidRPr="003373A4">
        <w:rPr>
          <w:b/>
          <w:vertAlign w:val="superscript"/>
        </w:rPr>
        <w:t>+</w:t>
      </w:r>
      <w:r w:rsidRPr="003373A4">
        <w:rPr>
          <w:b/>
        </w:rPr>
        <w:t>(</w:t>
      </w:r>
      <w:proofErr w:type="spellStart"/>
      <w:r w:rsidRPr="003373A4">
        <w:rPr>
          <w:b/>
          <w:i/>
        </w:rPr>
        <w:t>aq</w:t>
      </w:r>
      <w:proofErr w:type="spellEnd"/>
      <w:r w:rsidRPr="003373A4">
        <w:rPr>
          <w:b/>
        </w:rPr>
        <w:t>)</w:t>
      </w:r>
    </w:p>
    <w:p w:rsidR="00A20909" w:rsidRPr="003373A4" w:rsidRDefault="00A20909" w:rsidP="00A20909">
      <w:pPr>
        <w:pStyle w:val="indent1"/>
      </w:pPr>
    </w:p>
    <w:p w:rsidR="00A20909" w:rsidRPr="003373A4" w:rsidRDefault="00A20909" w:rsidP="00A20909">
      <w:pPr>
        <w:pStyle w:val="indent1"/>
      </w:pPr>
      <w:r w:rsidRPr="003373A4">
        <w:tab/>
      </w:r>
    </w:p>
    <w:p w:rsidR="00A20909" w:rsidRPr="003373A4" w:rsidRDefault="00A20909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A20909" w:rsidRPr="003373A4" w:rsidRDefault="00A20909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F63532" w:rsidRPr="003373A4" w:rsidRDefault="00F63532" w:rsidP="00A20909">
      <w:pPr>
        <w:pStyle w:val="indent2"/>
        <w:tabs>
          <w:tab w:val="clear" w:pos="567"/>
        </w:tabs>
        <w:ind w:left="567" w:hanging="567"/>
        <w:rPr>
          <w:b/>
        </w:rPr>
      </w:pPr>
    </w:p>
    <w:p w:rsidR="003373A4" w:rsidRPr="003373A4" w:rsidRDefault="000E09D5" w:rsidP="00A20909">
      <w:pPr>
        <w:pStyle w:val="indent2"/>
        <w:ind w:left="1200"/>
      </w:pPr>
      <w:r>
        <w:rPr>
          <w:b/>
        </w:rPr>
        <w:t>9</w:t>
      </w:r>
      <w:r w:rsidR="003373A4" w:rsidRPr="003373A4">
        <w:rPr>
          <w:b/>
        </w:rPr>
        <w:t xml:space="preserve">) </w:t>
      </w:r>
      <w:r w:rsidR="00A20909" w:rsidRPr="003373A4">
        <w:t xml:space="preserve">At 200°C the value of </w:t>
      </w:r>
      <w:r w:rsidR="00A20909" w:rsidRPr="003373A4">
        <w:rPr>
          <w:i/>
        </w:rPr>
        <w:t>K</w:t>
      </w:r>
      <w:r w:rsidR="00A20909" w:rsidRPr="003373A4">
        <w:rPr>
          <w:i/>
          <w:vertAlign w:val="subscript"/>
        </w:rPr>
        <w:t>c</w:t>
      </w:r>
      <w:r w:rsidR="00A20909" w:rsidRPr="003373A4">
        <w:t xml:space="preserve"> is 1.10 </w:t>
      </w:r>
      <w:r w:rsidR="00A20909" w:rsidRPr="003373A4">
        <w:sym w:font="Symbol" w:char="F0B4"/>
      </w:r>
      <w:r w:rsidR="00A20909" w:rsidRPr="003373A4">
        <w:t xml:space="preserve"> 10</w:t>
      </w:r>
      <w:r w:rsidR="00A20909" w:rsidRPr="003373A4">
        <w:rPr>
          <w:vertAlign w:val="superscript"/>
        </w:rPr>
        <w:t>–5</w:t>
      </w:r>
      <w:r w:rsidR="00A20909" w:rsidRPr="003373A4">
        <w:t xml:space="preserve">. </w:t>
      </w:r>
      <w:r w:rsidR="00A20909" w:rsidRPr="003373A4">
        <w:rPr>
          <w:b/>
        </w:rPr>
        <w:t>Circle</w:t>
      </w:r>
      <w:r w:rsidR="00A20909" w:rsidRPr="003373A4">
        <w:t xml:space="preserve"> the species that</w:t>
      </w:r>
      <w:r w:rsidR="003373A4" w:rsidRPr="003373A4">
        <w:t xml:space="preserve"> would be present in the higher </w:t>
      </w:r>
    </w:p>
    <w:p w:rsidR="00A20909" w:rsidRPr="003373A4" w:rsidRDefault="003373A4" w:rsidP="00A20909">
      <w:pPr>
        <w:pStyle w:val="indent2"/>
        <w:ind w:left="1200"/>
      </w:pPr>
      <w:r w:rsidRPr="003373A4">
        <w:t xml:space="preserve">    </w:t>
      </w:r>
      <w:proofErr w:type="gramStart"/>
      <w:r w:rsidR="00A20909" w:rsidRPr="003373A4">
        <w:t>concentration</w:t>
      </w:r>
      <w:proofErr w:type="gramEnd"/>
      <w:r w:rsidR="00A20909" w:rsidRPr="003373A4">
        <w:t xml:space="preserve"> in the equilibrium mixture at this temperature.  Justify your choice.</w:t>
      </w:r>
    </w:p>
    <w:p w:rsidR="00A20909" w:rsidRPr="003373A4" w:rsidRDefault="00A20909" w:rsidP="00A20909">
      <w:pPr>
        <w:pStyle w:val="indent2"/>
      </w:pPr>
    </w:p>
    <w:p w:rsidR="00A20909" w:rsidRPr="003373A4" w:rsidRDefault="00A20909" w:rsidP="00A20909">
      <w:pPr>
        <w:pStyle w:val="indent2"/>
        <w:jc w:val="center"/>
      </w:pPr>
      <w:proofErr w:type="gramStart"/>
      <w:r w:rsidRPr="003373A4">
        <w:rPr>
          <w:b/>
        </w:rPr>
        <w:t>NO</w:t>
      </w:r>
      <w:r w:rsidRPr="003373A4">
        <w:rPr>
          <w:b/>
          <w:vertAlign w:val="subscript"/>
        </w:rPr>
        <w:t>2</w:t>
      </w:r>
      <w:r w:rsidRPr="003373A4">
        <w:rPr>
          <w:b/>
        </w:rPr>
        <w:t>(</w:t>
      </w:r>
      <w:proofErr w:type="gramEnd"/>
      <w:r w:rsidRPr="003373A4">
        <w:rPr>
          <w:b/>
          <w:i/>
        </w:rPr>
        <w:t>g</w:t>
      </w:r>
      <w:r w:rsidRPr="003373A4">
        <w:rPr>
          <w:b/>
        </w:rPr>
        <w:t>)</w:t>
      </w:r>
      <w:r w:rsidRPr="003373A4">
        <w:t xml:space="preserve">            or            </w:t>
      </w:r>
      <w:r w:rsidRPr="003373A4">
        <w:rPr>
          <w:b/>
        </w:rPr>
        <w:t>NO(</w:t>
      </w:r>
      <w:r w:rsidRPr="003373A4">
        <w:rPr>
          <w:b/>
          <w:i/>
        </w:rPr>
        <w:t>g</w:t>
      </w:r>
      <w:r w:rsidRPr="003373A4">
        <w:rPr>
          <w:b/>
        </w:rPr>
        <w:t>)</w:t>
      </w:r>
    </w:p>
    <w:p w:rsidR="00A20909" w:rsidRPr="003373A4" w:rsidRDefault="00A20909" w:rsidP="00A20909">
      <w:pPr>
        <w:pStyle w:val="indent2"/>
      </w:pPr>
    </w:p>
    <w:p w:rsidR="00A20909" w:rsidRPr="003373A4" w:rsidRDefault="00A20909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Pr="003373A4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F63532" w:rsidRDefault="00F63532" w:rsidP="00A20909">
      <w:pPr>
        <w:pStyle w:val="indent2"/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0E09D5" w:rsidRDefault="000E09D5" w:rsidP="00A20909">
      <w:pPr>
        <w:pStyle w:val="indent2"/>
        <w:jc w:val="right"/>
        <w:rPr>
          <w:sz w:val="20"/>
          <w:szCs w:val="20"/>
        </w:rPr>
      </w:pPr>
    </w:p>
    <w:p w:rsidR="000E09D5" w:rsidRDefault="000E09D5" w:rsidP="00A20909">
      <w:pPr>
        <w:pStyle w:val="indent2"/>
        <w:jc w:val="right"/>
        <w:rPr>
          <w:sz w:val="20"/>
          <w:szCs w:val="20"/>
        </w:rPr>
      </w:pPr>
      <w:bookmarkStart w:id="0" w:name="_GoBack"/>
      <w:bookmarkEnd w:id="0"/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3373A4" w:rsidRDefault="003373A4" w:rsidP="00A20909">
      <w:pPr>
        <w:pStyle w:val="indent2"/>
        <w:jc w:val="right"/>
        <w:rPr>
          <w:sz w:val="20"/>
          <w:szCs w:val="20"/>
        </w:rPr>
      </w:pPr>
    </w:p>
    <w:p w:rsidR="00A20909" w:rsidRDefault="003373A4" w:rsidP="00A20909">
      <w:pPr>
        <w:pStyle w:val="indent2"/>
        <w:jc w:val="right"/>
      </w:pPr>
      <w:r>
        <w:rPr>
          <w:sz w:val="20"/>
          <w:szCs w:val="20"/>
        </w:rPr>
        <w:t>© 2014</w:t>
      </w:r>
      <w:r w:rsidR="00A20909" w:rsidRPr="00581AF3">
        <w:rPr>
          <w:sz w:val="20"/>
          <w:szCs w:val="20"/>
        </w:rPr>
        <w:t xml:space="preserve"> </w:t>
      </w:r>
      <w:hyperlink r:id="rId9" w:history="1">
        <w:r w:rsidR="00A20909" w:rsidRPr="00581AF3">
          <w:rPr>
            <w:rStyle w:val="Hyperlink"/>
            <w:sz w:val="20"/>
            <w:szCs w:val="20"/>
          </w:rPr>
          <w:t>http://www.chemicalminds.wikispaces.com</w:t>
        </w:r>
      </w:hyperlink>
    </w:p>
    <w:p w:rsidR="00A20909" w:rsidRPr="00A20909" w:rsidRDefault="00A20909" w:rsidP="00A20909">
      <w:pPr>
        <w:pStyle w:val="indent2"/>
        <w:jc w:val="right"/>
      </w:pPr>
      <w:r w:rsidRPr="00581AF3">
        <w:rPr>
          <w:sz w:val="20"/>
          <w:szCs w:val="20"/>
        </w:rPr>
        <w:t>NCEA questions and answers repr</w:t>
      </w:r>
      <w:r>
        <w:rPr>
          <w:sz w:val="20"/>
          <w:szCs w:val="20"/>
        </w:rPr>
        <w:t>oduced with permission from NZQA</w:t>
      </w:r>
    </w:p>
    <w:sectPr w:rsidR="00A20909" w:rsidRPr="00A20909" w:rsidSect="004E7DD7">
      <w:pgSz w:w="11906" w:h="16838" w:code="9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T Extra">
    <w:altName w:val="MT Extra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FB7C6252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576836"/>
    <w:multiLevelType w:val="multilevel"/>
    <w:tmpl w:val="718EBDB4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20909"/>
    <w:rsid w:val="000E09D5"/>
    <w:rsid w:val="00203482"/>
    <w:rsid w:val="00267ABF"/>
    <w:rsid w:val="003373A4"/>
    <w:rsid w:val="0035020D"/>
    <w:rsid w:val="004E7DD7"/>
    <w:rsid w:val="0058188F"/>
    <w:rsid w:val="00600E50"/>
    <w:rsid w:val="007A2DDF"/>
    <w:rsid w:val="00A20909"/>
    <w:rsid w:val="00AF060C"/>
    <w:rsid w:val="00F6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0909"/>
    <w:rPr>
      <w:b/>
      <w:bCs/>
    </w:rPr>
  </w:style>
  <w:style w:type="character" w:customStyle="1" w:styleId="A8">
    <w:name w:val="A8"/>
    <w:uiPriority w:val="99"/>
    <w:rsid w:val="00A20909"/>
    <w:rPr>
      <w:color w:val="221E1F"/>
      <w:sz w:val="16"/>
      <w:szCs w:val="16"/>
    </w:rPr>
  </w:style>
  <w:style w:type="character" w:customStyle="1" w:styleId="A9">
    <w:name w:val="A9"/>
    <w:uiPriority w:val="99"/>
    <w:rsid w:val="00A20909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A2090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Default">
    <w:name w:val="Default"/>
    <w:rsid w:val="00A20909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character" w:customStyle="1" w:styleId="A11">
    <w:name w:val="A11"/>
    <w:uiPriority w:val="99"/>
    <w:rsid w:val="00A20909"/>
    <w:rPr>
      <w:color w:val="221E1F"/>
      <w:sz w:val="16"/>
      <w:szCs w:val="16"/>
    </w:rPr>
  </w:style>
  <w:style w:type="character" w:customStyle="1" w:styleId="A14">
    <w:name w:val="A14"/>
    <w:uiPriority w:val="99"/>
    <w:rsid w:val="00A20909"/>
    <w:rPr>
      <w:color w:val="221E1F"/>
      <w:sz w:val="16"/>
      <w:szCs w:val="16"/>
    </w:rPr>
  </w:style>
  <w:style w:type="paragraph" w:customStyle="1" w:styleId="Pa36">
    <w:name w:val="Pa36"/>
    <w:basedOn w:val="Default"/>
    <w:next w:val="Default"/>
    <w:uiPriority w:val="99"/>
    <w:rsid w:val="00A20909"/>
    <w:pPr>
      <w:spacing w:line="241" w:lineRule="atLeast"/>
    </w:pPr>
    <w:rPr>
      <w:color w:val="auto"/>
    </w:rPr>
  </w:style>
  <w:style w:type="paragraph" w:customStyle="1" w:styleId="indent2">
    <w:name w:val="indent 2"/>
    <w:basedOn w:val="Normal"/>
    <w:rsid w:val="00A20909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 w:cs="Times New Roman"/>
      <w:szCs w:val="24"/>
      <w:lang w:val="en-US"/>
    </w:rPr>
  </w:style>
  <w:style w:type="paragraph" w:customStyle="1" w:styleId="Pa7">
    <w:name w:val="Pa7"/>
    <w:basedOn w:val="Normal"/>
    <w:next w:val="Normal"/>
    <w:uiPriority w:val="99"/>
    <w:rsid w:val="00A2090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9">
    <w:name w:val="Pa19"/>
    <w:basedOn w:val="Default"/>
    <w:next w:val="Default"/>
    <w:uiPriority w:val="99"/>
    <w:rsid w:val="00A20909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A20909"/>
    <w:rPr>
      <w:color w:val="221E1F"/>
      <w:sz w:val="16"/>
      <w:szCs w:val="16"/>
    </w:rPr>
  </w:style>
  <w:style w:type="paragraph" w:customStyle="1" w:styleId="Pa25">
    <w:name w:val="Pa25"/>
    <w:basedOn w:val="Default"/>
    <w:next w:val="Default"/>
    <w:uiPriority w:val="99"/>
    <w:rsid w:val="00A20909"/>
    <w:pPr>
      <w:spacing w:line="241" w:lineRule="atLeast"/>
    </w:pPr>
    <w:rPr>
      <w:color w:val="auto"/>
    </w:rPr>
  </w:style>
  <w:style w:type="paragraph" w:customStyle="1" w:styleId="BodyText">
    <w:name w:val="**Body Text!"/>
    <w:basedOn w:val="Normal"/>
    <w:next w:val="Normal"/>
    <w:link w:val="BodyTextChar"/>
    <w:rsid w:val="00A20909"/>
    <w:pPr>
      <w:spacing w:line="288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**Body Text! Char"/>
    <w:basedOn w:val="DefaultParagraphFont"/>
    <w:link w:val="BodyText"/>
    <w:rsid w:val="00A20909"/>
    <w:rPr>
      <w:rFonts w:eastAsia="Times New Roman" w:cs="Times New Roman"/>
      <w:szCs w:val="24"/>
      <w:lang w:val="en-GB"/>
    </w:rPr>
  </w:style>
  <w:style w:type="paragraph" w:customStyle="1" w:styleId="SpacerSmall">
    <w:name w:val="*Spacer Small"/>
    <w:basedOn w:val="Normal"/>
    <w:rsid w:val="00A20909"/>
    <w:pPr>
      <w:spacing w:line="264" w:lineRule="exact"/>
    </w:pPr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LetteredTaskIndented">
    <w:name w:val="**Lettered Task Indented!"/>
    <w:basedOn w:val="Normal"/>
    <w:link w:val="LetteredTaskIndentedChar"/>
    <w:rsid w:val="00A20909"/>
    <w:pPr>
      <w:ind w:left="567"/>
    </w:pPr>
    <w:rPr>
      <w:rFonts w:eastAsia="Times New Roman" w:cs="Times New Roman"/>
      <w:szCs w:val="24"/>
      <w:lang w:val="en-GB"/>
    </w:rPr>
  </w:style>
  <w:style w:type="paragraph" w:customStyle="1" w:styleId="RomanTask">
    <w:name w:val="**Roman Task"/>
    <w:basedOn w:val="Normal"/>
    <w:rsid w:val="00A20909"/>
    <w:pPr>
      <w:numPr>
        <w:numId w:val="2"/>
      </w:numPr>
    </w:pPr>
    <w:rPr>
      <w:rFonts w:eastAsia="Times New Roman" w:cs="Times New Roman"/>
      <w:szCs w:val="24"/>
      <w:lang w:val="en-GB"/>
    </w:rPr>
  </w:style>
  <w:style w:type="character" w:customStyle="1" w:styleId="LetteredTaskIndentedChar">
    <w:name w:val="**Lettered Task Indented! Char"/>
    <w:basedOn w:val="DefaultParagraphFont"/>
    <w:link w:val="LetteredTaskIndented"/>
    <w:rsid w:val="00A20909"/>
    <w:rPr>
      <w:rFonts w:eastAsia="Times New Roman" w:cs="Times New Roman"/>
      <w:szCs w:val="24"/>
      <w:lang w:val="en-GB"/>
    </w:rPr>
  </w:style>
  <w:style w:type="paragraph" w:customStyle="1" w:styleId="LetteredTask">
    <w:name w:val="** Lettered Task"/>
    <w:rsid w:val="00A20909"/>
    <w:pPr>
      <w:numPr>
        <w:numId w:val="1"/>
      </w:numPr>
      <w:spacing w:line="288" w:lineRule="auto"/>
    </w:pPr>
    <w:rPr>
      <w:rFonts w:eastAsia="Times New Roman" w:cs="Times New Roman"/>
      <w:szCs w:val="24"/>
      <w:lang w:val="en-GB"/>
    </w:rPr>
  </w:style>
  <w:style w:type="paragraph" w:customStyle="1" w:styleId="indent1">
    <w:name w:val="indent 1"/>
    <w:basedOn w:val="Default"/>
    <w:rsid w:val="00A20909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aiBodyText20mmhanging">
    <w:name w:val="(a) (i) Body Text (20mm hanging)"/>
    <w:basedOn w:val="Normal"/>
    <w:rsid w:val="00A2090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1134"/>
      <w:textAlignment w:val="center"/>
    </w:pPr>
    <w:rPr>
      <w:rFonts w:ascii="TimesNewRomanPSMT" w:eastAsia="Times New Roman" w:hAnsi="TimesNewRomanPSMT" w:cs="Times New Roman"/>
      <w:color w:val="000000"/>
      <w:szCs w:val="24"/>
      <w:lang w:val="en-US"/>
    </w:rPr>
  </w:style>
  <w:style w:type="paragraph" w:customStyle="1" w:styleId="iBodyText10mmind20mmhang">
    <w:name w:val="(i) Body Text (10 mm ind. 20 mm hang.)"/>
    <w:basedOn w:val="Normal"/>
    <w:rsid w:val="00A2090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567"/>
      <w:textAlignment w:val="center"/>
    </w:pPr>
    <w:rPr>
      <w:rFonts w:ascii="TimesNewRomanPSMT" w:eastAsia="Times New Roman" w:hAnsi="TimesNewRomanPSMT" w:cs="Times New Roman"/>
      <w:color w:val="00000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9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9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0909"/>
    <w:rPr>
      <w:color w:val="0000FF" w:themeColor="hyperlink"/>
      <w:u w:val="single"/>
    </w:rPr>
  </w:style>
  <w:style w:type="character" w:customStyle="1" w:styleId="A10">
    <w:name w:val="A10"/>
    <w:uiPriority w:val="99"/>
    <w:rsid w:val="00AF060C"/>
    <w:rPr>
      <w:color w:val="221E1F"/>
      <w:sz w:val="16"/>
      <w:szCs w:val="16"/>
    </w:rPr>
  </w:style>
  <w:style w:type="character" w:customStyle="1" w:styleId="st">
    <w:name w:val="st"/>
    <w:basedOn w:val="DefaultParagraphFont"/>
    <w:rsid w:val="00337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2012-10-27T06:29:00Z</dcterms:created>
  <dcterms:modified xsi:type="dcterms:W3CDTF">2014-11-02T05:45:00Z</dcterms:modified>
</cp:coreProperties>
</file>